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C5A" w:rsidRDefault="004C5C5A" w:rsidP="004C5C5A">
      <w:pPr>
        <w:shd w:val="clear" w:color="auto" w:fill="FFFFFF"/>
        <w:spacing w:after="0" w:line="240" w:lineRule="auto"/>
        <w:jc w:val="center"/>
        <w:textAlignment w:val="baseline"/>
        <w:outlineLvl w:val="2"/>
        <w:rPr>
          <w:rFonts w:ascii="Times New Roman" w:eastAsia="Times New Roman" w:hAnsi="Times New Roman" w:cs="Times New Roman"/>
          <w:b/>
          <w:bCs/>
          <w:color w:val="222222"/>
          <w:sz w:val="24"/>
          <w:szCs w:val="24"/>
          <w:bdr w:val="none" w:sz="0" w:space="0" w:color="auto" w:frame="1"/>
          <w:lang w:eastAsia="tr-TR"/>
        </w:rPr>
      </w:pPr>
      <w:bookmarkStart w:id="0" w:name="_GoBack"/>
      <w:bookmarkEnd w:id="0"/>
      <w:r w:rsidRPr="004C5C5A">
        <w:rPr>
          <w:rFonts w:ascii="Times New Roman" w:eastAsia="Times New Roman" w:hAnsi="Times New Roman" w:cs="Times New Roman"/>
          <w:b/>
          <w:bCs/>
          <w:color w:val="222222"/>
          <w:sz w:val="24"/>
          <w:szCs w:val="24"/>
          <w:bdr w:val="none" w:sz="0" w:space="0" w:color="auto" w:frame="1"/>
          <w:lang w:eastAsia="tr-TR"/>
        </w:rPr>
        <w:t xml:space="preserve">OKUL ve KURUMLARIMIZDA ALINMASI GEREKEN </w:t>
      </w:r>
      <w:r>
        <w:rPr>
          <w:rFonts w:ascii="Times New Roman" w:eastAsia="Times New Roman" w:hAnsi="Times New Roman" w:cs="Times New Roman"/>
          <w:b/>
          <w:bCs/>
          <w:color w:val="222222"/>
          <w:sz w:val="24"/>
          <w:szCs w:val="24"/>
          <w:bdr w:val="none" w:sz="0" w:space="0" w:color="auto" w:frame="1"/>
          <w:lang w:eastAsia="tr-TR"/>
        </w:rPr>
        <w:t xml:space="preserve">                                                 </w:t>
      </w:r>
      <w:r w:rsidRPr="004C5C5A">
        <w:rPr>
          <w:rFonts w:ascii="Times New Roman" w:eastAsia="Times New Roman" w:hAnsi="Times New Roman" w:cs="Times New Roman"/>
          <w:b/>
          <w:bCs/>
          <w:color w:val="222222"/>
          <w:sz w:val="24"/>
          <w:szCs w:val="24"/>
          <w:bdr w:val="none" w:sz="0" w:space="0" w:color="auto" w:frame="1"/>
          <w:lang w:eastAsia="tr-TR"/>
        </w:rPr>
        <w:t>İŞ SAĞLIĞI VE GÜVENLİĞİ ÖNLEMLERİ</w:t>
      </w:r>
    </w:p>
    <w:p w:rsidR="004C5C5A" w:rsidRPr="004C5C5A" w:rsidRDefault="004C5C5A" w:rsidP="004C5C5A">
      <w:pPr>
        <w:shd w:val="clear" w:color="auto" w:fill="FFFFFF"/>
        <w:spacing w:after="0" w:line="240" w:lineRule="auto"/>
        <w:jc w:val="center"/>
        <w:textAlignment w:val="baseline"/>
        <w:outlineLvl w:val="2"/>
        <w:rPr>
          <w:rFonts w:ascii="Times New Roman" w:eastAsia="Times New Roman" w:hAnsi="Times New Roman" w:cs="Times New Roman"/>
          <w:b/>
          <w:bCs/>
          <w:color w:val="222222"/>
          <w:sz w:val="24"/>
          <w:szCs w:val="24"/>
          <w:bdr w:val="none" w:sz="0" w:space="0" w:color="auto" w:frame="1"/>
          <w:lang w:eastAsia="tr-TR"/>
        </w:rPr>
      </w:pPr>
    </w:p>
    <w:p w:rsidR="00081A22" w:rsidRDefault="004C5C5A" w:rsidP="001C77E7">
      <w:pPr>
        <w:shd w:val="clear" w:color="auto" w:fill="FFFFFF"/>
        <w:spacing w:after="0" w:line="240" w:lineRule="auto"/>
        <w:textAlignment w:val="baseline"/>
        <w:outlineLvl w:val="2"/>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 xml:space="preserve">            </w:t>
      </w:r>
      <w:r w:rsidR="00081A22" w:rsidRPr="00081A22">
        <w:rPr>
          <w:rFonts w:ascii="Times New Roman" w:eastAsia="Times New Roman" w:hAnsi="Times New Roman" w:cs="Times New Roman"/>
          <w:bCs/>
          <w:color w:val="222222"/>
          <w:sz w:val="24"/>
          <w:szCs w:val="24"/>
          <w:bdr w:val="none" w:sz="0" w:space="0" w:color="auto" w:frame="1"/>
          <w:lang w:eastAsia="tr-TR"/>
        </w:rPr>
        <w:t>Son</w:t>
      </w:r>
      <w:r w:rsidR="00081A22">
        <w:rPr>
          <w:rFonts w:ascii="Times New Roman" w:eastAsia="Times New Roman" w:hAnsi="Times New Roman" w:cs="Times New Roman"/>
          <w:bCs/>
          <w:color w:val="222222"/>
          <w:sz w:val="24"/>
          <w:szCs w:val="24"/>
          <w:bdr w:val="none" w:sz="0" w:space="0" w:color="auto" w:frame="1"/>
          <w:lang w:eastAsia="tr-TR"/>
        </w:rPr>
        <w:t xml:space="preserve"> zamanlarda ülkemizde çeşitli okullarda meydana gelen, öğrencileri  çalışanları ve ziyaretçileri zarara uğratan olaylar sebebiyle Bakanlığımıza çeşitli davalar açılmakta ve yüklü miktarlarda tazminatlar alınmaktadır. Bu tazminatlar daha sonra ihmalleri görülen işveren/işveren vekillerine </w:t>
      </w:r>
      <w:proofErr w:type="spellStart"/>
      <w:r w:rsidR="00081A22">
        <w:rPr>
          <w:rFonts w:ascii="Times New Roman" w:eastAsia="Times New Roman" w:hAnsi="Times New Roman" w:cs="Times New Roman"/>
          <w:bCs/>
          <w:color w:val="222222"/>
          <w:sz w:val="24"/>
          <w:szCs w:val="24"/>
          <w:bdr w:val="none" w:sz="0" w:space="0" w:color="auto" w:frame="1"/>
          <w:lang w:eastAsia="tr-TR"/>
        </w:rPr>
        <w:t>rücu</w:t>
      </w:r>
      <w:proofErr w:type="spellEnd"/>
      <w:r w:rsidR="00081A22">
        <w:rPr>
          <w:rFonts w:ascii="Times New Roman" w:eastAsia="Times New Roman" w:hAnsi="Times New Roman" w:cs="Times New Roman"/>
          <w:bCs/>
          <w:color w:val="222222"/>
          <w:sz w:val="24"/>
          <w:szCs w:val="24"/>
          <w:bdr w:val="none" w:sz="0" w:space="0" w:color="auto" w:frame="1"/>
          <w:lang w:eastAsia="tr-TR"/>
        </w:rPr>
        <w:t xml:space="preserve"> edilmektedir.</w:t>
      </w:r>
    </w:p>
    <w:p w:rsidR="00B62B03" w:rsidRDefault="00B62B03" w:rsidP="001C77E7">
      <w:pPr>
        <w:shd w:val="clear" w:color="auto" w:fill="FFFFFF"/>
        <w:spacing w:after="0" w:line="240" w:lineRule="auto"/>
        <w:textAlignment w:val="baseline"/>
        <w:outlineLvl w:val="2"/>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 xml:space="preserve">            Müdürlüğümüz İşyeri Sağlık ve Güvenlik Birimi olarak amacımız, bu rehberi hazırlayarak Okul/Kurum bina ve eklentilerinde alınacak İş Sağlığı</w:t>
      </w:r>
      <w:r w:rsidR="00E23DD1">
        <w:rPr>
          <w:rFonts w:ascii="Times New Roman" w:eastAsia="Times New Roman" w:hAnsi="Times New Roman" w:cs="Times New Roman"/>
          <w:bCs/>
          <w:color w:val="222222"/>
          <w:sz w:val="24"/>
          <w:szCs w:val="24"/>
          <w:bdr w:val="none" w:sz="0" w:space="0" w:color="auto" w:frame="1"/>
          <w:lang w:eastAsia="tr-TR"/>
        </w:rPr>
        <w:t xml:space="preserve"> ve Güvenliği Önlemleri ile</w:t>
      </w:r>
      <w:r>
        <w:rPr>
          <w:rFonts w:ascii="Times New Roman" w:eastAsia="Times New Roman" w:hAnsi="Times New Roman" w:cs="Times New Roman"/>
          <w:bCs/>
          <w:color w:val="222222"/>
          <w:sz w:val="24"/>
          <w:szCs w:val="24"/>
          <w:bdr w:val="none" w:sz="0" w:space="0" w:color="auto" w:frame="1"/>
          <w:lang w:eastAsia="tr-TR"/>
        </w:rPr>
        <w:t xml:space="preserve"> yaşanabilecek kazalara karşı önlem almak suretiyle a</w:t>
      </w:r>
      <w:r w:rsidR="00E23DD1">
        <w:rPr>
          <w:rFonts w:ascii="Times New Roman" w:eastAsia="Times New Roman" w:hAnsi="Times New Roman" w:cs="Times New Roman"/>
          <w:bCs/>
          <w:color w:val="222222"/>
          <w:sz w:val="24"/>
          <w:szCs w:val="24"/>
          <w:bdr w:val="none" w:sz="0" w:space="0" w:color="auto" w:frame="1"/>
          <w:lang w:eastAsia="tr-TR"/>
        </w:rPr>
        <w:t xml:space="preserve">çılacak davalara </w:t>
      </w:r>
      <w:r>
        <w:rPr>
          <w:rFonts w:ascii="Times New Roman" w:eastAsia="Times New Roman" w:hAnsi="Times New Roman" w:cs="Times New Roman"/>
          <w:bCs/>
          <w:color w:val="222222"/>
          <w:sz w:val="24"/>
          <w:szCs w:val="24"/>
          <w:bdr w:val="none" w:sz="0" w:space="0" w:color="auto" w:frame="1"/>
          <w:lang w:eastAsia="tr-TR"/>
        </w:rPr>
        <w:t xml:space="preserve">karşı </w:t>
      </w:r>
      <w:r w:rsidR="00C41E79">
        <w:rPr>
          <w:rFonts w:ascii="Times New Roman" w:eastAsia="Times New Roman" w:hAnsi="Times New Roman" w:cs="Times New Roman"/>
          <w:bCs/>
          <w:color w:val="222222"/>
          <w:sz w:val="24"/>
          <w:szCs w:val="24"/>
          <w:bdr w:val="none" w:sz="0" w:space="0" w:color="auto" w:frame="1"/>
          <w:lang w:eastAsia="tr-TR"/>
        </w:rPr>
        <w:t>idaremizi ve kurumlarımızı korumaktır.</w:t>
      </w:r>
    </w:p>
    <w:p w:rsidR="006D411B" w:rsidRDefault="00081A22" w:rsidP="001C77E7">
      <w:pPr>
        <w:shd w:val="clear" w:color="auto" w:fill="FFFFFF"/>
        <w:spacing w:after="0" w:line="240" w:lineRule="auto"/>
        <w:textAlignment w:val="baseline"/>
        <w:outlineLvl w:val="2"/>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 xml:space="preserve">            İlimizde bulunan okul ve kurumlarda bu tür olumsuzlukların yaşanmaması, işveren/işveren v</w:t>
      </w:r>
      <w:r w:rsidR="004C5C5A">
        <w:rPr>
          <w:rFonts w:ascii="Times New Roman" w:eastAsia="Times New Roman" w:hAnsi="Times New Roman" w:cs="Times New Roman"/>
          <w:bCs/>
          <w:color w:val="222222"/>
          <w:sz w:val="24"/>
          <w:szCs w:val="24"/>
          <w:bdr w:val="none" w:sz="0" w:space="0" w:color="auto" w:frame="1"/>
          <w:lang w:eastAsia="tr-TR"/>
        </w:rPr>
        <w:t>ekillerinin Okul ve Kurumları Sağlıklı ve Güvenli hale getirmek için çalışmaları,</w:t>
      </w:r>
      <w:r>
        <w:rPr>
          <w:rFonts w:ascii="Times New Roman" w:eastAsia="Times New Roman" w:hAnsi="Times New Roman" w:cs="Times New Roman"/>
          <w:bCs/>
          <w:color w:val="222222"/>
          <w:sz w:val="24"/>
          <w:szCs w:val="24"/>
          <w:bdr w:val="none" w:sz="0" w:space="0" w:color="auto" w:frame="1"/>
          <w:lang w:eastAsia="tr-TR"/>
        </w:rPr>
        <w:t xml:space="preserve"> İş Sağlığı ve Güvenliği kurallarını benimsemesi, çalışanlarını, öğrencilerini ve ziyaretçileri bilgilendirmesi kısaca Sağlık ve Güvenlik kültürü oluşturması </w:t>
      </w:r>
      <w:r w:rsidR="006D411B">
        <w:rPr>
          <w:rFonts w:ascii="Times New Roman" w:eastAsia="Times New Roman" w:hAnsi="Times New Roman" w:cs="Times New Roman"/>
          <w:bCs/>
          <w:color w:val="222222"/>
          <w:sz w:val="24"/>
          <w:szCs w:val="24"/>
          <w:bdr w:val="none" w:sz="0" w:space="0" w:color="auto" w:frame="1"/>
          <w:lang w:eastAsia="tr-TR"/>
        </w:rPr>
        <w:t>ile sağlanabilir. Bu bağlamda;</w:t>
      </w:r>
    </w:p>
    <w:p w:rsidR="007F60A6" w:rsidRDefault="006D411B" w:rsidP="006D411B">
      <w:pPr>
        <w:pStyle w:val="ListeParagraf"/>
        <w:numPr>
          <w:ilvl w:val="0"/>
          <w:numId w:val="3"/>
        </w:numPr>
        <w:shd w:val="clear" w:color="auto" w:fill="FFFFFF"/>
        <w:spacing w:after="0" w:line="240" w:lineRule="auto"/>
        <w:textAlignment w:val="baseline"/>
        <w:outlineLvl w:val="2"/>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B</w:t>
      </w:r>
      <w:r w:rsidR="007F60A6" w:rsidRPr="006D411B">
        <w:rPr>
          <w:rFonts w:ascii="Times New Roman" w:eastAsia="Times New Roman" w:hAnsi="Times New Roman" w:cs="Times New Roman"/>
          <w:bCs/>
          <w:color w:val="222222"/>
          <w:sz w:val="24"/>
          <w:szCs w:val="24"/>
          <w:bdr w:val="none" w:sz="0" w:space="0" w:color="auto" w:frame="1"/>
          <w:lang w:eastAsia="tr-TR"/>
        </w:rPr>
        <w:t xml:space="preserve">akanlığımızdan gelen ve okul/kurumlarımıza gönderilen veya müdürlüğümüzden gönderilen yazılara titizlikle ve zamanında </w:t>
      </w:r>
      <w:r w:rsidR="004C5C5A">
        <w:rPr>
          <w:rFonts w:ascii="Times New Roman" w:eastAsia="Times New Roman" w:hAnsi="Times New Roman" w:cs="Times New Roman"/>
          <w:bCs/>
          <w:color w:val="222222"/>
          <w:sz w:val="24"/>
          <w:szCs w:val="24"/>
          <w:bdr w:val="none" w:sz="0" w:space="0" w:color="auto" w:frame="1"/>
          <w:lang w:eastAsia="tr-TR"/>
        </w:rPr>
        <w:t>cevap verilmel</w:t>
      </w:r>
      <w:r w:rsidR="007F60A6" w:rsidRPr="006D411B">
        <w:rPr>
          <w:rFonts w:ascii="Times New Roman" w:eastAsia="Times New Roman" w:hAnsi="Times New Roman" w:cs="Times New Roman"/>
          <w:bCs/>
          <w:color w:val="222222"/>
          <w:sz w:val="24"/>
          <w:szCs w:val="24"/>
          <w:bdr w:val="none" w:sz="0" w:space="0" w:color="auto" w:frame="1"/>
          <w:lang w:eastAsia="tr-TR"/>
        </w:rPr>
        <w:t>i</w:t>
      </w:r>
      <w:r>
        <w:rPr>
          <w:rFonts w:ascii="Times New Roman" w:eastAsia="Times New Roman" w:hAnsi="Times New Roman" w:cs="Times New Roman"/>
          <w:bCs/>
          <w:color w:val="222222"/>
          <w:sz w:val="24"/>
          <w:szCs w:val="24"/>
          <w:bdr w:val="none" w:sz="0" w:space="0" w:color="auto" w:frame="1"/>
          <w:lang w:eastAsia="tr-TR"/>
        </w:rPr>
        <w:t>,</w:t>
      </w:r>
    </w:p>
    <w:p w:rsidR="006D411B" w:rsidRPr="004C5C5A" w:rsidRDefault="006D411B" w:rsidP="006D411B">
      <w:pPr>
        <w:pStyle w:val="ListeParagraf"/>
        <w:numPr>
          <w:ilvl w:val="0"/>
          <w:numId w:val="3"/>
        </w:numPr>
        <w:shd w:val="clear" w:color="auto" w:fill="FFFFFF"/>
        <w:spacing w:after="0" w:line="240" w:lineRule="auto"/>
        <w:textAlignment w:val="baseline"/>
        <w:outlineLvl w:val="2"/>
        <w:rPr>
          <w:rFonts w:ascii="Times New Roman" w:eastAsia="Times New Roman" w:hAnsi="Times New Roman" w:cs="Times New Roman"/>
          <w:b/>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Risk değerlendirmesi veri girişlerinin sürekli yapılması (</w:t>
      </w:r>
      <w:r w:rsidRPr="004C5C5A">
        <w:rPr>
          <w:rFonts w:ascii="Times New Roman" w:eastAsia="Times New Roman" w:hAnsi="Times New Roman" w:cs="Times New Roman"/>
          <w:b/>
          <w:bCs/>
          <w:color w:val="222222"/>
          <w:sz w:val="24"/>
          <w:szCs w:val="24"/>
          <w:bdr w:val="none" w:sz="0" w:space="0" w:color="auto" w:frame="1"/>
          <w:lang w:eastAsia="tr-TR"/>
        </w:rPr>
        <w:t>Okul/kurum bina ve eklentilerinde görülen tüm tehlikelerin girilmesi çok önemli)</w:t>
      </w:r>
    </w:p>
    <w:p w:rsidR="006D411B" w:rsidRDefault="006D411B" w:rsidP="006D411B">
      <w:pPr>
        <w:pStyle w:val="ListeParagraf"/>
        <w:numPr>
          <w:ilvl w:val="0"/>
          <w:numId w:val="3"/>
        </w:numPr>
        <w:shd w:val="clear" w:color="auto" w:fill="FFFFFF"/>
        <w:spacing w:after="0" w:line="240" w:lineRule="auto"/>
        <w:textAlignment w:val="baseline"/>
        <w:outlineLvl w:val="2"/>
        <w:rPr>
          <w:rFonts w:ascii="Times New Roman" w:eastAsia="Times New Roman" w:hAnsi="Times New Roman" w:cs="Times New Roman"/>
          <w:bCs/>
          <w:color w:val="222222"/>
          <w:sz w:val="24"/>
          <w:szCs w:val="24"/>
          <w:bdr w:val="none" w:sz="0" w:space="0" w:color="auto" w:frame="1"/>
          <w:lang w:eastAsia="tr-TR"/>
        </w:rPr>
      </w:pPr>
      <w:proofErr w:type="spellStart"/>
      <w:r>
        <w:rPr>
          <w:rFonts w:ascii="Times New Roman" w:eastAsia="Times New Roman" w:hAnsi="Times New Roman" w:cs="Times New Roman"/>
          <w:bCs/>
          <w:color w:val="222222"/>
          <w:sz w:val="24"/>
          <w:szCs w:val="24"/>
          <w:bdr w:val="none" w:sz="0" w:space="0" w:color="auto" w:frame="1"/>
          <w:lang w:eastAsia="tr-TR"/>
        </w:rPr>
        <w:t>Mebbis</w:t>
      </w:r>
      <w:proofErr w:type="spellEnd"/>
      <w:r>
        <w:rPr>
          <w:rFonts w:ascii="Times New Roman" w:eastAsia="Times New Roman" w:hAnsi="Times New Roman" w:cs="Times New Roman"/>
          <w:bCs/>
          <w:color w:val="222222"/>
          <w:sz w:val="24"/>
          <w:szCs w:val="24"/>
          <w:bdr w:val="none" w:sz="0" w:space="0" w:color="auto" w:frame="1"/>
          <w:lang w:eastAsia="tr-TR"/>
        </w:rPr>
        <w:t xml:space="preserve"> İSG Modülüne hiç giriş yapmamış okul ve kurumlar ile yeni açılan veya dönüştürülen okul ve kurumlar</w:t>
      </w:r>
      <w:r w:rsidR="00B62B03">
        <w:rPr>
          <w:rFonts w:ascii="Times New Roman" w:eastAsia="Times New Roman" w:hAnsi="Times New Roman" w:cs="Times New Roman"/>
          <w:bCs/>
          <w:color w:val="222222"/>
          <w:sz w:val="24"/>
          <w:szCs w:val="24"/>
          <w:bdr w:val="none" w:sz="0" w:space="0" w:color="auto" w:frame="1"/>
          <w:lang w:eastAsia="tr-TR"/>
        </w:rPr>
        <w:t xml:space="preserve"> aynı bina içerisinde olsa dahi her bir okul/kurum için ayrı </w:t>
      </w:r>
      <w:proofErr w:type="spellStart"/>
      <w:r w:rsidR="00B62B03">
        <w:rPr>
          <w:rFonts w:ascii="Times New Roman" w:eastAsia="Times New Roman" w:hAnsi="Times New Roman" w:cs="Times New Roman"/>
          <w:bCs/>
          <w:color w:val="222222"/>
          <w:sz w:val="24"/>
          <w:szCs w:val="24"/>
          <w:bdr w:val="none" w:sz="0" w:space="0" w:color="auto" w:frame="1"/>
          <w:lang w:eastAsia="tr-TR"/>
        </w:rPr>
        <w:t>ayrı</w:t>
      </w:r>
      <w:proofErr w:type="spellEnd"/>
      <w:r w:rsidR="00B62B03">
        <w:rPr>
          <w:rFonts w:ascii="Times New Roman" w:eastAsia="Times New Roman" w:hAnsi="Times New Roman" w:cs="Times New Roman"/>
          <w:bCs/>
          <w:color w:val="222222"/>
          <w:sz w:val="24"/>
          <w:szCs w:val="24"/>
          <w:bdr w:val="none" w:sz="0" w:space="0" w:color="auto" w:frame="1"/>
          <w:lang w:eastAsia="tr-TR"/>
        </w:rPr>
        <w:t xml:space="preserve"> veri girişlerini yapması (Okul/Kurum Bilgileri, Risk Değerlendirme, Acil Durumlar Veri Girişi)</w:t>
      </w:r>
    </w:p>
    <w:p w:rsidR="004C5C5A" w:rsidRDefault="004C5C5A" w:rsidP="006D411B">
      <w:pPr>
        <w:pStyle w:val="ListeParagraf"/>
        <w:numPr>
          <w:ilvl w:val="0"/>
          <w:numId w:val="3"/>
        </w:numPr>
        <w:shd w:val="clear" w:color="auto" w:fill="FFFFFF"/>
        <w:spacing w:after="0" w:line="240" w:lineRule="auto"/>
        <w:textAlignment w:val="baseline"/>
        <w:outlineLvl w:val="2"/>
        <w:rPr>
          <w:rFonts w:ascii="Times New Roman" w:eastAsia="Times New Roman" w:hAnsi="Times New Roman" w:cs="Times New Roman"/>
          <w:bCs/>
          <w:color w:val="222222"/>
          <w:sz w:val="24"/>
          <w:szCs w:val="24"/>
          <w:bdr w:val="none" w:sz="0" w:space="0" w:color="auto" w:frame="1"/>
          <w:lang w:eastAsia="tr-TR"/>
        </w:rPr>
      </w:pPr>
      <w:proofErr w:type="spellStart"/>
      <w:r>
        <w:rPr>
          <w:rFonts w:ascii="Times New Roman" w:eastAsia="Times New Roman" w:hAnsi="Times New Roman" w:cs="Times New Roman"/>
          <w:bCs/>
          <w:color w:val="222222"/>
          <w:sz w:val="24"/>
          <w:szCs w:val="24"/>
          <w:bdr w:val="none" w:sz="0" w:space="0" w:color="auto" w:frame="1"/>
          <w:lang w:eastAsia="tr-TR"/>
        </w:rPr>
        <w:t>Mebbis’te</w:t>
      </w:r>
      <w:proofErr w:type="spellEnd"/>
      <w:r>
        <w:rPr>
          <w:rFonts w:ascii="Times New Roman" w:eastAsia="Times New Roman" w:hAnsi="Times New Roman" w:cs="Times New Roman"/>
          <w:bCs/>
          <w:color w:val="222222"/>
          <w:sz w:val="24"/>
          <w:szCs w:val="24"/>
          <w:bdr w:val="none" w:sz="0" w:space="0" w:color="auto" w:frame="1"/>
          <w:lang w:eastAsia="tr-TR"/>
        </w:rPr>
        <w:t xml:space="preserve"> veri girişleri ve Risk Değerlendirme ile Acil Durum Ekipleri</w:t>
      </w:r>
    </w:p>
    <w:p w:rsidR="004C5C5A" w:rsidRDefault="004C5C5A" w:rsidP="004C5C5A">
      <w:pPr>
        <w:pStyle w:val="ListeParagraf"/>
        <w:shd w:val="clear" w:color="auto" w:fill="FFFFFF"/>
        <w:spacing w:after="0" w:line="240" w:lineRule="auto"/>
        <w:ind w:left="1080"/>
        <w:textAlignment w:val="baseline"/>
        <w:outlineLvl w:val="2"/>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güncellemeleri zamanında yapılmalı</w:t>
      </w:r>
    </w:p>
    <w:p w:rsidR="00B62B03" w:rsidRDefault="00B62B03" w:rsidP="006D411B">
      <w:pPr>
        <w:pStyle w:val="ListeParagraf"/>
        <w:numPr>
          <w:ilvl w:val="0"/>
          <w:numId w:val="3"/>
        </w:numPr>
        <w:shd w:val="clear" w:color="auto" w:fill="FFFFFF"/>
        <w:spacing w:after="0" w:line="240" w:lineRule="auto"/>
        <w:textAlignment w:val="baseline"/>
        <w:outlineLvl w:val="2"/>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 xml:space="preserve">Bina ve eklentilerinde görülen eksikliklerin giderilmesi </w:t>
      </w:r>
      <w:r w:rsidR="001F3ADB">
        <w:rPr>
          <w:rFonts w:ascii="Times New Roman" w:eastAsia="Times New Roman" w:hAnsi="Times New Roman" w:cs="Times New Roman"/>
          <w:bCs/>
          <w:color w:val="222222"/>
          <w:sz w:val="24"/>
          <w:szCs w:val="24"/>
          <w:bdr w:val="none" w:sz="0" w:space="0" w:color="auto" w:frame="1"/>
          <w:lang w:eastAsia="tr-TR"/>
        </w:rPr>
        <w:t>için çalışmalar yapılmal</w:t>
      </w:r>
      <w:r>
        <w:rPr>
          <w:rFonts w:ascii="Times New Roman" w:eastAsia="Times New Roman" w:hAnsi="Times New Roman" w:cs="Times New Roman"/>
          <w:bCs/>
          <w:color w:val="222222"/>
          <w:sz w:val="24"/>
          <w:szCs w:val="24"/>
          <w:bdr w:val="none" w:sz="0" w:space="0" w:color="auto" w:frame="1"/>
          <w:lang w:eastAsia="tr-TR"/>
        </w:rPr>
        <w:t>ı, okul/kurum bütçesini aşan durumlar için</w:t>
      </w:r>
      <w:r w:rsidR="00C41E79">
        <w:rPr>
          <w:rFonts w:ascii="Times New Roman" w:eastAsia="Times New Roman" w:hAnsi="Times New Roman" w:cs="Times New Roman"/>
          <w:bCs/>
          <w:color w:val="222222"/>
          <w:sz w:val="24"/>
          <w:szCs w:val="24"/>
          <w:bdr w:val="none" w:sz="0" w:space="0" w:color="auto" w:frame="1"/>
          <w:lang w:eastAsia="tr-TR"/>
        </w:rPr>
        <w:t xml:space="preserve"> tehlike görülen durumların ortadan kaldırılması için</w:t>
      </w:r>
      <w:r w:rsidR="004C5C5A">
        <w:rPr>
          <w:rFonts w:ascii="Times New Roman" w:eastAsia="Times New Roman" w:hAnsi="Times New Roman" w:cs="Times New Roman"/>
          <w:bCs/>
          <w:color w:val="222222"/>
          <w:sz w:val="24"/>
          <w:szCs w:val="24"/>
          <w:bdr w:val="none" w:sz="0" w:space="0" w:color="auto" w:frame="1"/>
          <w:lang w:eastAsia="tr-TR"/>
        </w:rPr>
        <w:t xml:space="preserve"> müdürlüğümüze yazılmalı</w:t>
      </w:r>
    </w:p>
    <w:p w:rsidR="00C41E79" w:rsidRPr="006D411B" w:rsidRDefault="00C41E79" w:rsidP="006D411B">
      <w:pPr>
        <w:pStyle w:val="ListeParagraf"/>
        <w:numPr>
          <w:ilvl w:val="0"/>
          <w:numId w:val="3"/>
        </w:numPr>
        <w:shd w:val="clear" w:color="auto" w:fill="FFFFFF"/>
        <w:spacing w:after="0" w:line="240" w:lineRule="auto"/>
        <w:textAlignment w:val="baseline"/>
        <w:outlineLvl w:val="2"/>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Açılacak eğitimlere</w:t>
      </w:r>
      <w:r w:rsidR="004C5C5A">
        <w:rPr>
          <w:rFonts w:ascii="Times New Roman" w:eastAsia="Times New Roman" w:hAnsi="Times New Roman" w:cs="Times New Roman"/>
          <w:bCs/>
          <w:color w:val="222222"/>
          <w:sz w:val="24"/>
          <w:szCs w:val="24"/>
          <w:bdr w:val="none" w:sz="0" w:space="0" w:color="auto" w:frame="1"/>
          <w:lang w:eastAsia="tr-TR"/>
        </w:rPr>
        <w:t xml:space="preserve"> ve yapılacak toplantılara</w:t>
      </w:r>
      <w:r>
        <w:rPr>
          <w:rFonts w:ascii="Times New Roman" w:eastAsia="Times New Roman" w:hAnsi="Times New Roman" w:cs="Times New Roman"/>
          <w:bCs/>
          <w:color w:val="222222"/>
          <w:sz w:val="24"/>
          <w:szCs w:val="24"/>
          <w:bdr w:val="none" w:sz="0" w:space="0" w:color="auto" w:frame="1"/>
          <w:lang w:eastAsia="tr-TR"/>
        </w:rPr>
        <w:t xml:space="preserve"> personellerin</w:t>
      </w:r>
      <w:r w:rsidR="004C5C5A">
        <w:rPr>
          <w:rFonts w:ascii="Times New Roman" w:eastAsia="Times New Roman" w:hAnsi="Times New Roman" w:cs="Times New Roman"/>
          <w:bCs/>
          <w:color w:val="222222"/>
          <w:sz w:val="24"/>
          <w:szCs w:val="24"/>
          <w:bdr w:val="none" w:sz="0" w:space="0" w:color="auto" w:frame="1"/>
          <w:lang w:eastAsia="tr-TR"/>
        </w:rPr>
        <w:t xml:space="preserve"> eksiksiz katılımı sağlanmalı</w:t>
      </w:r>
    </w:p>
    <w:p w:rsidR="00081A22" w:rsidRPr="001F3ADB" w:rsidRDefault="00081A22" w:rsidP="001C77E7">
      <w:pPr>
        <w:shd w:val="clear" w:color="auto" w:fill="FFFFFF"/>
        <w:spacing w:after="0" w:line="240" w:lineRule="auto"/>
        <w:textAlignment w:val="baseline"/>
        <w:outlineLvl w:val="2"/>
        <w:rPr>
          <w:rFonts w:ascii="Times New Roman" w:eastAsia="Times New Roman" w:hAnsi="Times New Roman" w:cs="Times New Roman"/>
          <w:bCs/>
          <w:color w:val="222222"/>
          <w:sz w:val="24"/>
          <w:szCs w:val="24"/>
          <w:bdr w:val="none" w:sz="0" w:space="0" w:color="auto" w:frame="1"/>
          <w:lang w:eastAsia="tr-TR"/>
        </w:rPr>
      </w:pPr>
      <w:r>
        <w:rPr>
          <w:rFonts w:ascii="Times New Roman" w:eastAsia="Times New Roman" w:hAnsi="Times New Roman" w:cs="Times New Roman"/>
          <w:bCs/>
          <w:color w:val="222222"/>
          <w:sz w:val="24"/>
          <w:szCs w:val="24"/>
          <w:bdr w:val="none" w:sz="0" w:space="0" w:color="auto" w:frame="1"/>
          <w:lang w:eastAsia="tr-TR"/>
        </w:rPr>
        <w:t xml:space="preserve">            </w:t>
      </w:r>
    </w:p>
    <w:p w:rsidR="001A6844" w:rsidRDefault="001A6844" w:rsidP="001C77E7">
      <w:pPr>
        <w:shd w:val="clear" w:color="auto" w:fill="FFFFFF"/>
        <w:spacing w:after="0" w:line="240" w:lineRule="auto"/>
        <w:textAlignment w:val="baseline"/>
        <w:outlineLvl w:val="2"/>
        <w:rPr>
          <w:rFonts w:ascii="Times New Roman" w:eastAsia="Times New Roman" w:hAnsi="Times New Roman" w:cs="Times New Roman"/>
          <w:b/>
          <w:bCs/>
          <w:color w:val="222222"/>
          <w:sz w:val="24"/>
          <w:szCs w:val="24"/>
          <w:bdr w:val="none" w:sz="0" w:space="0" w:color="auto" w:frame="1"/>
          <w:lang w:eastAsia="tr-TR"/>
        </w:rPr>
      </w:pPr>
    </w:p>
    <w:p w:rsidR="001C77E7" w:rsidRPr="001C77E7" w:rsidRDefault="001C77E7" w:rsidP="001C77E7">
      <w:pPr>
        <w:shd w:val="clear" w:color="auto" w:fill="FFFFFF"/>
        <w:spacing w:after="0" w:line="240" w:lineRule="auto"/>
        <w:textAlignment w:val="baseline"/>
        <w:outlineLvl w:val="2"/>
        <w:rPr>
          <w:rFonts w:ascii="Times New Roman" w:eastAsia="Times New Roman" w:hAnsi="Times New Roman" w:cs="Times New Roman"/>
          <w:b/>
          <w:bCs/>
          <w:color w:val="222222"/>
          <w:sz w:val="24"/>
          <w:szCs w:val="24"/>
          <w:lang w:eastAsia="tr-TR"/>
        </w:rPr>
      </w:pPr>
      <w:r w:rsidRPr="001C77E7">
        <w:rPr>
          <w:rFonts w:ascii="Times New Roman" w:eastAsia="Times New Roman" w:hAnsi="Times New Roman" w:cs="Times New Roman"/>
          <w:b/>
          <w:bCs/>
          <w:color w:val="222222"/>
          <w:sz w:val="24"/>
          <w:szCs w:val="24"/>
          <w:bdr w:val="none" w:sz="0" w:space="0" w:color="auto" w:frame="1"/>
          <w:lang w:eastAsia="tr-TR"/>
        </w:rPr>
        <w:t>Merdivenlerdeki Tehlikeler ve Alınması Gereken Önlemler</w:t>
      </w:r>
    </w:p>
    <w:p w:rsidR="00795669" w:rsidRDefault="00795669" w:rsidP="00795669">
      <w:pPr>
        <w:spacing w:after="150" w:line="240" w:lineRule="auto"/>
        <w:textAlignment w:val="baseline"/>
        <w:rPr>
          <w:rFonts w:ascii="Times New Roman" w:eastAsia="Times New Roman" w:hAnsi="Times New Roman" w:cs="Times New Roman"/>
          <w:color w:val="414141"/>
          <w:sz w:val="24"/>
          <w:szCs w:val="24"/>
          <w:lang w:eastAsia="tr-TR"/>
        </w:rPr>
      </w:pPr>
    </w:p>
    <w:p w:rsidR="001C77E7" w:rsidRPr="001C77E7" w:rsidRDefault="001C77E7" w:rsidP="001C77E7">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Merdivenlerde geçişi engelleyecek malzemelerin boşaltılması,</w:t>
      </w:r>
    </w:p>
    <w:p w:rsidR="001C77E7" w:rsidRPr="001C77E7" w:rsidRDefault="001C77E7" w:rsidP="001C77E7">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Merdiven basamaklarına kaymayı engelleyecek kaydırmaz bant uygulamasının yapılması,</w:t>
      </w:r>
    </w:p>
    <w:p w:rsidR="001C77E7" w:rsidRPr="001C77E7" w:rsidRDefault="001C77E7" w:rsidP="001C77E7">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Merdiven korkuluklarının yerden en az 90 cm yükseklikte olması,</w:t>
      </w:r>
    </w:p>
    <w:p w:rsidR="001C77E7" w:rsidRPr="001C77E7" w:rsidRDefault="001C77E7" w:rsidP="001C77E7">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Dört basamak ve fazlası için merdiven korkuluğu (tırabzan) yapılması,</w:t>
      </w:r>
    </w:p>
    <w:p w:rsidR="001C77E7" w:rsidRPr="001C77E7" w:rsidRDefault="00DA175F" w:rsidP="001C77E7">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Tırabzanlar</w:t>
      </w:r>
      <w:r w:rsidR="001C77E7" w:rsidRPr="001C77E7">
        <w:rPr>
          <w:rFonts w:ascii="Times New Roman" w:eastAsia="Times New Roman" w:hAnsi="Times New Roman" w:cs="Times New Roman"/>
          <w:color w:val="414141"/>
          <w:sz w:val="24"/>
          <w:szCs w:val="24"/>
          <w:lang w:eastAsia="tr-TR"/>
        </w:rPr>
        <w:t>dan kaymaya engel olacak düzenlemeler yapılmalı,</w:t>
      </w:r>
    </w:p>
    <w:p w:rsidR="001C77E7" w:rsidRPr="001C77E7" w:rsidRDefault="001C77E7" w:rsidP="001C77E7">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Merdiven boşluklarında düşmeye karşı önlem ( merdiven ağları vs.) alınmalı.</w:t>
      </w:r>
    </w:p>
    <w:p w:rsidR="001C77E7" w:rsidRPr="001C77E7" w:rsidRDefault="001C77E7" w:rsidP="001C77E7">
      <w:pPr>
        <w:shd w:val="clear" w:color="auto" w:fill="FFFFFF"/>
        <w:spacing w:after="0" w:line="240" w:lineRule="auto"/>
        <w:textAlignment w:val="baseline"/>
        <w:outlineLvl w:val="2"/>
        <w:rPr>
          <w:rFonts w:ascii="Times New Roman" w:eastAsia="Times New Roman" w:hAnsi="Times New Roman" w:cs="Times New Roman"/>
          <w:b/>
          <w:bCs/>
          <w:color w:val="222222"/>
          <w:sz w:val="33"/>
          <w:szCs w:val="33"/>
          <w:bdr w:val="none" w:sz="0" w:space="0" w:color="auto" w:frame="1"/>
          <w:lang w:eastAsia="tr-TR"/>
        </w:rPr>
      </w:pPr>
    </w:p>
    <w:p w:rsidR="001C77E7" w:rsidRPr="001C77E7" w:rsidRDefault="001C77E7" w:rsidP="001C77E7">
      <w:pPr>
        <w:shd w:val="clear" w:color="auto" w:fill="FFFFFF"/>
        <w:spacing w:after="0" w:line="240" w:lineRule="auto"/>
        <w:textAlignment w:val="baseline"/>
        <w:outlineLvl w:val="2"/>
        <w:rPr>
          <w:rFonts w:ascii="Times New Roman" w:eastAsia="Times New Roman" w:hAnsi="Times New Roman" w:cs="Times New Roman"/>
          <w:b/>
          <w:bCs/>
          <w:color w:val="222222"/>
          <w:sz w:val="24"/>
          <w:szCs w:val="24"/>
          <w:lang w:eastAsia="tr-TR"/>
        </w:rPr>
      </w:pPr>
      <w:r w:rsidRPr="001C77E7">
        <w:rPr>
          <w:rFonts w:ascii="Times New Roman" w:eastAsia="Times New Roman" w:hAnsi="Times New Roman" w:cs="Times New Roman"/>
          <w:b/>
          <w:bCs/>
          <w:color w:val="222222"/>
          <w:sz w:val="24"/>
          <w:szCs w:val="24"/>
          <w:bdr w:val="none" w:sz="0" w:space="0" w:color="auto" w:frame="1"/>
          <w:lang w:eastAsia="tr-TR"/>
        </w:rPr>
        <w:t>Okul Bahçelerindeki Tehlikeler ve Alınması Gereken Önlemler </w:t>
      </w:r>
    </w:p>
    <w:p w:rsidR="00795669" w:rsidRDefault="00795669" w:rsidP="00795669">
      <w:pPr>
        <w:spacing w:after="150" w:line="240" w:lineRule="auto"/>
        <w:textAlignment w:val="baseline"/>
        <w:rPr>
          <w:rFonts w:ascii="Times New Roman" w:eastAsia="Times New Roman" w:hAnsi="Times New Roman" w:cs="Times New Roman"/>
          <w:color w:val="414141"/>
          <w:sz w:val="24"/>
          <w:szCs w:val="24"/>
          <w:lang w:eastAsia="tr-TR"/>
        </w:rPr>
      </w:pP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Okul kurum bahçelerinde seviye farkı olan yerlerde önlem alınması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lastRenderedPageBreak/>
        <w:t>İhata duvarı üzerine çekilecek demir parmaklık ve tel örgülerin tehlike yaratmayacak</w:t>
      </w:r>
      <w:r w:rsidRPr="001C77E7">
        <w:rPr>
          <w:rFonts w:ascii="Times New Roman" w:eastAsia="Times New Roman" w:hAnsi="Times New Roman" w:cs="Times New Roman"/>
          <w:color w:val="414141"/>
          <w:sz w:val="24"/>
          <w:szCs w:val="24"/>
          <w:lang w:eastAsia="tr-TR"/>
        </w:rPr>
        <w:br/>
        <w:t>şekilde düzenlenmesi,</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Personel ve araç giriş kapılarının periyodik bakım ve kontrolünün yapılması,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Çevre aydınlatmasının yeterli düzeyde aydınlanma sağlayacak düzeyde yapılması,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Okul/Kurum ve çevresinin kamera sistemi ile donatılması,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Bahçe içinde ve bahçe duvarlarında çalışan, öğrenci ve ziyaretçilerin zarar görmesine</w:t>
      </w:r>
      <w:r w:rsidRPr="001C77E7">
        <w:rPr>
          <w:rFonts w:ascii="Times New Roman" w:eastAsia="Times New Roman" w:hAnsi="Times New Roman" w:cs="Times New Roman"/>
          <w:color w:val="414141"/>
          <w:sz w:val="24"/>
          <w:szCs w:val="24"/>
          <w:lang w:eastAsia="tr-TR"/>
        </w:rPr>
        <w:br/>
        <w:t>neden olacak sivri, delici, kesici her türlü malzemeye karşı önlemlerin alınması,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Bina içinde ve bahçesinde olası kaza ve yaralanma olayına neden olabilecek malzeme ve ekipmanların uygun yerlerde depolanması,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Tehlikelerden uzak uygun yerlerde acil toplanma alanlarının belirlenmesi ve toplanma</w:t>
      </w:r>
      <w:r w:rsidRPr="001C77E7">
        <w:rPr>
          <w:rFonts w:ascii="Times New Roman" w:eastAsia="Times New Roman" w:hAnsi="Times New Roman" w:cs="Times New Roman"/>
          <w:color w:val="414141"/>
          <w:sz w:val="24"/>
          <w:szCs w:val="24"/>
          <w:lang w:eastAsia="tr-TR"/>
        </w:rPr>
        <w:br/>
        <w:t>alanı tabelasının konulması,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Okul/Kurum bahçelerinde bulunan su pompalarının ve elektrik aksamının etrafı çit ve</w:t>
      </w:r>
      <w:r w:rsidRPr="001C77E7">
        <w:rPr>
          <w:rFonts w:ascii="Times New Roman" w:eastAsia="Times New Roman" w:hAnsi="Times New Roman" w:cs="Times New Roman"/>
          <w:color w:val="414141"/>
          <w:sz w:val="24"/>
          <w:szCs w:val="24"/>
          <w:lang w:eastAsia="tr-TR"/>
        </w:rPr>
        <w:br/>
        <w:t>benzeri malzemeler kullanılarak korunaklı duruma getirilmesi ve kapısının sürekli kilitli</w:t>
      </w:r>
      <w:r w:rsidRPr="001C77E7">
        <w:rPr>
          <w:rFonts w:ascii="Times New Roman" w:eastAsia="Times New Roman" w:hAnsi="Times New Roman" w:cs="Times New Roman"/>
          <w:color w:val="414141"/>
          <w:sz w:val="24"/>
          <w:szCs w:val="24"/>
          <w:lang w:eastAsia="tr-TR"/>
        </w:rPr>
        <w:br/>
        <w:t>durumda tutulması,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Yağışlı ve karlı havalarda yürüyüş yollarının kaygan duruma gelmesi nedeniyle kayarak</w:t>
      </w:r>
      <w:r w:rsidRPr="001C77E7">
        <w:rPr>
          <w:rFonts w:ascii="Times New Roman" w:eastAsia="Times New Roman" w:hAnsi="Times New Roman" w:cs="Times New Roman"/>
          <w:color w:val="414141"/>
          <w:sz w:val="24"/>
          <w:szCs w:val="24"/>
          <w:lang w:eastAsia="tr-TR"/>
        </w:rPr>
        <w:br/>
        <w:t>düşmeleri önlemek için gerekli uyarı işaretlerinin konulması ve tedbirlerin alınması,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Bahçe merdivenlerinde kaymayı engelleyecek kaymaz şerit bant kullanılması,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Hasar görmüş merdiven basamakları üzerinde takılma ve düşmelere neden olabilecek</w:t>
      </w:r>
      <w:r w:rsidRPr="001C77E7">
        <w:rPr>
          <w:rFonts w:ascii="Times New Roman" w:eastAsia="Times New Roman" w:hAnsi="Times New Roman" w:cs="Times New Roman"/>
          <w:color w:val="414141"/>
          <w:sz w:val="24"/>
          <w:szCs w:val="24"/>
          <w:lang w:eastAsia="tr-TR"/>
        </w:rPr>
        <w:br/>
        <w:t>engellere yönelik önlem alınması,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Engelli durumdaki çalışan ve öğrenciler için tesis edilmiş rampaların mevzuata uygun</w:t>
      </w:r>
      <w:r w:rsidRPr="001C77E7">
        <w:rPr>
          <w:rFonts w:ascii="Times New Roman" w:eastAsia="Times New Roman" w:hAnsi="Times New Roman" w:cs="Times New Roman"/>
          <w:color w:val="414141"/>
          <w:sz w:val="24"/>
          <w:szCs w:val="24"/>
          <w:lang w:eastAsia="tr-TR"/>
        </w:rPr>
        <w:br/>
        <w:t>olarak ve sürekli kullanılabilir duruma getirilmesi,</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Engelli durumdaki çalışan ve öğrencilerin yaşamını kolaylaştıracak asansör, vb. araçların</w:t>
      </w:r>
      <w:r w:rsidRPr="001C77E7">
        <w:rPr>
          <w:rFonts w:ascii="Times New Roman" w:eastAsia="Times New Roman" w:hAnsi="Times New Roman" w:cs="Times New Roman"/>
          <w:color w:val="414141"/>
          <w:sz w:val="24"/>
          <w:szCs w:val="24"/>
          <w:lang w:eastAsia="tr-TR"/>
        </w:rPr>
        <w:br/>
        <w:t>sürekli kullanılabilir durumda olması için tedbirlerin alınması,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Bahçe içinde tesis edilmiş süs havuzlarında; düşme, boğulma ve elektrik çarpmalarını</w:t>
      </w:r>
      <w:r w:rsidRPr="001C77E7">
        <w:rPr>
          <w:rFonts w:ascii="Times New Roman" w:eastAsia="Times New Roman" w:hAnsi="Times New Roman" w:cs="Times New Roman"/>
          <w:color w:val="414141"/>
          <w:sz w:val="24"/>
          <w:szCs w:val="24"/>
          <w:lang w:eastAsia="tr-TR"/>
        </w:rPr>
        <w:br/>
        <w:t>engelleyecek önlemlerin alınması,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Okul/Kurum bahçesinde bulunan ağaçların yıkılma tehlikesine karşı tedbir alınması,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Ağaçlar üzerinde kurumuş dal parçaları ve çam kozalaklarının düşerek çalışanlara ve</w:t>
      </w:r>
      <w:r w:rsidRPr="001C77E7">
        <w:rPr>
          <w:rFonts w:ascii="Times New Roman" w:eastAsia="Times New Roman" w:hAnsi="Times New Roman" w:cs="Times New Roman"/>
          <w:color w:val="414141"/>
          <w:sz w:val="24"/>
          <w:szCs w:val="24"/>
          <w:lang w:eastAsia="tr-TR"/>
        </w:rPr>
        <w:br/>
        <w:t>çevreye zarar vermelerinin önlenmesi,</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Yaşlanarak ömrünü tamamlamış, tarihi özellik taşıyan tescilli durumdaki orman ve meyve</w:t>
      </w:r>
      <w:r w:rsidRPr="001C77E7">
        <w:rPr>
          <w:rFonts w:ascii="Times New Roman" w:eastAsia="Times New Roman" w:hAnsi="Times New Roman" w:cs="Times New Roman"/>
          <w:color w:val="414141"/>
          <w:sz w:val="24"/>
          <w:szCs w:val="24"/>
          <w:lang w:eastAsia="tr-TR"/>
        </w:rPr>
        <w:br/>
        <w:t>ağaçlarında tehlike içeren durum gözlemlendiğinde yetkili resmi kurum onayları alınarak</w:t>
      </w:r>
      <w:r w:rsidRPr="001C77E7">
        <w:rPr>
          <w:rFonts w:ascii="Times New Roman" w:eastAsia="Times New Roman" w:hAnsi="Times New Roman" w:cs="Times New Roman"/>
          <w:color w:val="414141"/>
          <w:sz w:val="24"/>
          <w:szCs w:val="24"/>
          <w:lang w:eastAsia="tr-TR"/>
        </w:rPr>
        <w:br/>
        <w:t>tehlikenin giderilmesi yönünde çalışmaların yapılması,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Bahçe istinat duvarlarının periyodik olarak kontrol edilmesi, duvarda eğilme, çatlama vb.</w:t>
      </w:r>
      <w:r w:rsidRPr="001C77E7">
        <w:rPr>
          <w:rFonts w:ascii="Times New Roman" w:eastAsia="Times New Roman" w:hAnsi="Times New Roman" w:cs="Times New Roman"/>
          <w:color w:val="414141"/>
          <w:sz w:val="24"/>
          <w:szCs w:val="24"/>
          <w:lang w:eastAsia="tr-TR"/>
        </w:rPr>
        <w:br/>
        <w:t>tehlikeyi işaret eden durumun gözlenmesi halinde gerekli tedbirlerin alınması, derhal ilgili</w:t>
      </w:r>
      <w:r w:rsidRPr="001C77E7">
        <w:rPr>
          <w:rFonts w:ascii="Times New Roman" w:eastAsia="Times New Roman" w:hAnsi="Times New Roman" w:cs="Times New Roman"/>
          <w:color w:val="414141"/>
          <w:sz w:val="24"/>
          <w:szCs w:val="24"/>
          <w:lang w:eastAsia="tr-TR"/>
        </w:rPr>
        <w:br/>
        <w:t>kuruma haber verilmesi,</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Bahçede bulunan çöp kovalarının düzenli aralıklarla boşaltılması,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Okul kurum bahçelerinde bulunan tuvaletlerde hijyen ve diğer güvenlik tedbirlerinin alınması,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Öğrencilerin okul bahçelerinde lastik, sapan, çatapat, delici, kesici vb. oyun amaçlı</w:t>
      </w:r>
      <w:r w:rsidRPr="001C77E7">
        <w:rPr>
          <w:rFonts w:ascii="Times New Roman" w:eastAsia="Times New Roman" w:hAnsi="Times New Roman" w:cs="Times New Roman"/>
          <w:color w:val="414141"/>
          <w:sz w:val="24"/>
          <w:szCs w:val="24"/>
          <w:lang w:eastAsia="tr-TR"/>
        </w:rPr>
        <w:br/>
        <w:t>oyuncak kullanımının önlenmesi yönünde tedbirlerin alınması,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lastRenderedPageBreak/>
        <w:t>Okul/Kurum bahçelerine kontrolsüz ve kayıtsız girişlerin engellenmesi, öğrenci, çalışan</w:t>
      </w:r>
      <w:r w:rsidRPr="001C77E7">
        <w:rPr>
          <w:rFonts w:ascii="Times New Roman" w:eastAsia="Times New Roman" w:hAnsi="Times New Roman" w:cs="Times New Roman"/>
          <w:color w:val="414141"/>
          <w:sz w:val="24"/>
          <w:szCs w:val="24"/>
          <w:lang w:eastAsia="tr-TR"/>
        </w:rPr>
        <w:br/>
        <w:t>ziyaretçi giriş çıkışlarının kayıt altına alınması yönünde çalışmaların yapılması,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Okul/Kurumda Atatürk büstü ve yanında bulunan bayrak direğinin devrilmesini önleyecek</w:t>
      </w:r>
      <w:r w:rsidRPr="001C77E7">
        <w:rPr>
          <w:rFonts w:ascii="Times New Roman" w:eastAsia="Times New Roman" w:hAnsi="Times New Roman" w:cs="Times New Roman"/>
          <w:color w:val="414141"/>
          <w:sz w:val="24"/>
          <w:szCs w:val="24"/>
          <w:lang w:eastAsia="tr-TR"/>
        </w:rPr>
        <w:br/>
        <w:t>periyodik kontrollerin yapılması ve tedbirlerinin alınması,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Okul/Kurum ve bahçesi içinde kullanılmakta olan masa ve bankların periyodik</w:t>
      </w:r>
      <w:r w:rsidRPr="001C77E7">
        <w:rPr>
          <w:rFonts w:ascii="Times New Roman" w:eastAsia="Times New Roman" w:hAnsi="Times New Roman" w:cs="Times New Roman"/>
          <w:color w:val="414141"/>
          <w:sz w:val="24"/>
          <w:szCs w:val="24"/>
          <w:lang w:eastAsia="tr-TR"/>
        </w:rPr>
        <w:br/>
        <w:t>kontrollerinin yapılması, hasarlı durumda bulunanların onarımının yapılması, onarım yapılmayacak durumdakilerin kaldırılması,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Okul/Kurum bahçelerinde kameriye (çardak), sundurma vb. yapıların kontrollerinin</w:t>
      </w:r>
      <w:r w:rsidRPr="001C77E7">
        <w:rPr>
          <w:rFonts w:ascii="Times New Roman" w:eastAsia="Times New Roman" w:hAnsi="Times New Roman" w:cs="Times New Roman"/>
          <w:color w:val="414141"/>
          <w:sz w:val="24"/>
          <w:szCs w:val="24"/>
          <w:lang w:eastAsia="tr-TR"/>
        </w:rPr>
        <w:br/>
        <w:t>periyodik olarak yapılması, gerekli önlemlerin alınması,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Bahçe içinde fosseptik çukuru, mazgal, rögar, rögar kapakları ve kuyu kapaklarının</w:t>
      </w:r>
      <w:r w:rsidRPr="001C77E7">
        <w:rPr>
          <w:rFonts w:ascii="Times New Roman" w:eastAsia="Times New Roman" w:hAnsi="Times New Roman" w:cs="Times New Roman"/>
          <w:color w:val="414141"/>
          <w:sz w:val="24"/>
          <w:szCs w:val="24"/>
          <w:lang w:eastAsia="tr-TR"/>
        </w:rPr>
        <w:br/>
        <w:t>periyodik olarak kontrol edilmesi ve kapalı durumda bulundurulmalarının sağlanması,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Bina ve bahçe içinde yanıcı, parlayıcı ve vb. malzemelerin kullanım ve depolama</w:t>
      </w:r>
      <w:r w:rsidRPr="001C77E7">
        <w:rPr>
          <w:rFonts w:ascii="Times New Roman" w:eastAsia="Times New Roman" w:hAnsi="Times New Roman" w:cs="Times New Roman"/>
          <w:color w:val="414141"/>
          <w:sz w:val="24"/>
          <w:szCs w:val="24"/>
          <w:lang w:eastAsia="tr-TR"/>
        </w:rPr>
        <w:br/>
        <w:t>işlemlerinde malzemelerin özellikleri, birbirleriyle etkileşimleri dikkate alınarak kullanım ve</w:t>
      </w:r>
      <w:r w:rsidRPr="001C77E7">
        <w:rPr>
          <w:rFonts w:ascii="Times New Roman" w:eastAsia="Times New Roman" w:hAnsi="Times New Roman" w:cs="Times New Roman"/>
          <w:color w:val="414141"/>
          <w:sz w:val="24"/>
          <w:szCs w:val="24"/>
          <w:lang w:eastAsia="tr-TR"/>
        </w:rPr>
        <w:br/>
        <w:t>depolanmalarının sağlanması,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Okul/Kurum bahçesi içinde bulunan elektrik direklerine tehlike uyarı işaretinin konulması,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Araç park yeri güvenliğinin sağlanması,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Bahçe içinde bulunan bitkilerin dikenlerinin ve dallarının vücut (yüz ve göz) travmasını</w:t>
      </w:r>
      <w:r w:rsidRPr="001C77E7">
        <w:rPr>
          <w:rFonts w:ascii="Times New Roman" w:eastAsia="Times New Roman" w:hAnsi="Times New Roman" w:cs="Times New Roman"/>
          <w:color w:val="414141"/>
          <w:sz w:val="24"/>
          <w:szCs w:val="24"/>
          <w:lang w:eastAsia="tr-TR"/>
        </w:rPr>
        <w:br/>
        <w:t>engelleyecek (budama, işaretleme, çevreleme, biçilerek temizleme) önlemlerin alınması,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Bahçe içinde bulunan merdiven vb. malzemelerin kullanılmasından sonra güvenlik</w:t>
      </w:r>
      <w:r w:rsidRPr="001C77E7">
        <w:rPr>
          <w:rFonts w:ascii="Times New Roman" w:eastAsia="Times New Roman" w:hAnsi="Times New Roman" w:cs="Times New Roman"/>
          <w:color w:val="414141"/>
          <w:sz w:val="24"/>
          <w:szCs w:val="24"/>
          <w:lang w:eastAsia="tr-TR"/>
        </w:rPr>
        <w:br/>
        <w:t>zafiyeti oluşturmayacak şekilde ilgisiz kişilerin ulaşamayacağı malzeme depolarına kaldırılması,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Bahçe içine atılan her türlü kesici delici alet, cam vb. cisimlerin ilgili çalışan tarafından</w:t>
      </w:r>
      <w:r w:rsidRPr="001C77E7">
        <w:rPr>
          <w:rFonts w:ascii="Times New Roman" w:eastAsia="Times New Roman" w:hAnsi="Times New Roman" w:cs="Times New Roman"/>
          <w:color w:val="414141"/>
          <w:sz w:val="24"/>
          <w:szCs w:val="24"/>
          <w:lang w:eastAsia="tr-TR"/>
        </w:rPr>
        <w:br/>
        <w:t>çevreye ve kendisine zarar vermeyecek şekilde koruyucu donanım (faraş, süpürge, eldiven</w:t>
      </w:r>
      <w:r w:rsidRPr="001C77E7">
        <w:rPr>
          <w:rFonts w:ascii="Times New Roman" w:eastAsia="Times New Roman" w:hAnsi="Times New Roman" w:cs="Times New Roman"/>
          <w:color w:val="414141"/>
          <w:sz w:val="24"/>
          <w:szCs w:val="24"/>
          <w:lang w:eastAsia="tr-TR"/>
        </w:rPr>
        <w:br/>
        <w:t>vb.) kullanılarak ortamdan kaldırılmasının sağlanması,</w:t>
      </w:r>
    </w:p>
    <w:p w:rsid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Binaya onarım ve tamirat için gelen çalışanların gözetiminin sağlanması ve çalışılan ortamın tamirat sonrası güvenli olarak bırakılması,</w:t>
      </w:r>
    </w:p>
    <w:p w:rsidR="002C319F" w:rsidRDefault="002C319F"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2C319F">
        <w:rPr>
          <w:rFonts w:ascii="Times New Roman" w:eastAsia="Times New Roman" w:hAnsi="Times New Roman" w:cs="Times New Roman"/>
          <w:color w:val="414141"/>
          <w:sz w:val="24"/>
          <w:szCs w:val="24"/>
          <w:lang w:eastAsia="tr-TR"/>
        </w:rPr>
        <w:t>Okul Bahçesi değişik amaç</w:t>
      </w:r>
      <w:r>
        <w:rPr>
          <w:rFonts w:ascii="Times New Roman" w:eastAsia="Times New Roman" w:hAnsi="Times New Roman" w:cs="Times New Roman"/>
          <w:color w:val="414141"/>
          <w:sz w:val="24"/>
          <w:szCs w:val="24"/>
          <w:lang w:eastAsia="tr-TR"/>
        </w:rPr>
        <w:t>lı sivri materyalden temizlenmesi,</w:t>
      </w:r>
    </w:p>
    <w:p w:rsidR="002C319F" w:rsidRDefault="002C319F" w:rsidP="002C319F">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2C319F">
        <w:rPr>
          <w:rFonts w:ascii="Times New Roman" w:eastAsia="Times New Roman" w:hAnsi="Times New Roman" w:cs="Times New Roman"/>
          <w:color w:val="414141"/>
          <w:sz w:val="24"/>
          <w:szCs w:val="24"/>
          <w:lang w:eastAsia="tr-TR"/>
        </w:rPr>
        <w:t>Rüzgarlı hava ortamlarında hareketlene</w:t>
      </w:r>
      <w:r>
        <w:rPr>
          <w:rFonts w:ascii="Times New Roman" w:eastAsia="Times New Roman" w:hAnsi="Times New Roman" w:cs="Times New Roman"/>
          <w:color w:val="414141"/>
          <w:sz w:val="24"/>
          <w:szCs w:val="24"/>
          <w:lang w:eastAsia="tr-TR"/>
        </w:rPr>
        <w:t>bilecek cisimler sabitlenmesi,</w:t>
      </w:r>
    </w:p>
    <w:p w:rsidR="002C319F" w:rsidRDefault="002C319F" w:rsidP="002C319F">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2C319F">
        <w:rPr>
          <w:rFonts w:ascii="Times New Roman" w:eastAsia="Times New Roman" w:hAnsi="Times New Roman" w:cs="Times New Roman"/>
          <w:color w:val="414141"/>
          <w:sz w:val="24"/>
          <w:szCs w:val="24"/>
          <w:lang w:eastAsia="tr-TR"/>
        </w:rPr>
        <w:t xml:space="preserve">Varsa inşaat işleri için gerekli </w:t>
      </w:r>
      <w:r>
        <w:rPr>
          <w:rFonts w:ascii="Times New Roman" w:eastAsia="Times New Roman" w:hAnsi="Times New Roman" w:cs="Times New Roman"/>
          <w:color w:val="414141"/>
          <w:sz w:val="24"/>
          <w:szCs w:val="24"/>
          <w:lang w:eastAsia="tr-TR"/>
        </w:rPr>
        <w:t>önlemler alınması,</w:t>
      </w:r>
    </w:p>
    <w:p w:rsidR="002C319F" w:rsidRDefault="002C319F" w:rsidP="002C319F">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Kar, buz kütleleri ve sarkıtlar için önlemlerin alınması,</w:t>
      </w:r>
    </w:p>
    <w:p w:rsidR="002C319F" w:rsidRPr="001C77E7" w:rsidRDefault="002C319F" w:rsidP="002C319F">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2C319F">
        <w:rPr>
          <w:rFonts w:ascii="Times New Roman" w:eastAsia="Times New Roman" w:hAnsi="Times New Roman" w:cs="Times New Roman"/>
          <w:color w:val="414141"/>
          <w:sz w:val="24"/>
          <w:szCs w:val="24"/>
          <w:lang w:eastAsia="tr-TR"/>
        </w:rPr>
        <w:t>Okul bahçesi</w:t>
      </w:r>
      <w:r>
        <w:rPr>
          <w:rFonts w:ascii="Times New Roman" w:eastAsia="Times New Roman" w:hAnsi="Times New Roman" w:cs="Times New Roman"/>
          <w:color w:val="414141"/>
          <w:sz w:val="24"/>
          <w:szCs w:val="24"/>
          <w:lang w:eastAsia="tr-TR"/>
        </w:rPr>
        <w:t>,</w:t>
      </w:r>
      <w:r w:rsidRPr="002C319F">
        <w:rPr>
          <w:rFonts w:ascii="Times New Roman" w:eastAsia="Times New Roman" w:hAnsi="Times New Roman" w:cs="Times New Roman"/>
          <w:color w:val="414141"/>
          <w:sz w:val="24"/>
          <w:szCs w:val="24"/>
          <w:lang w:eastAsia="tr-TR"/>
        </w:rPr>
        <w:t xml:space="preserve"> öğrencilerin görülmesini engelleyecek </w:t>
      </w:r>
      <w:r>
        <w:rPr>
          <w:rFonts w:ascii="Times New Roman" w:eastAsia="Times New Roman" w:hAnsi="Times New Roman" w:cs="Times New Roman"/>
          <w:color w:val="414141"/>
          <w:sz w:val="24"/>
          <w:szCs w:val="24"/>
          <w:lang w:eastAsia="tr-TR"/>
        </w:rPr>
        <w:t>kör noktalardan arındırılması,</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Okullara; izinli yapılacak sosyal faaliyetler dışında kedi, köpek gibi hayvan girişlerinin</w:t>
      </w:r>
      <w:r w:rsidRPr="001C77E7">
        <w:rPr>
          <w:rFonts w:ascii="Times New Roman" w:eastAsia="Times New Roman" w:hAnsi="Times New Roman" w:cs="Times New Roman"/>
          <w:color w:val="414141"/>
          <w:sz w:val="24"/>
          <w:szCs w:val="24"/>
          <w:lang w:eastAsia="tr-TR"/>
        </w:rPr>
        <w:br/>
        <w:t>engellenmesi,</w:t>
      </w:r>
    </w:p>
    <w:p w:rsidR="001C77E7" w:rsidRPr="001C77E7"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1C77E7">
        <w:rPr>
          <w:rFonts w:ascii="Times New Roman" w:eastAsia="Times New Roman" w:hAnsi="Times New Roman" w:cs="Times New Roman"/>
          <w:color w:val="414141"/>
          <w:sz w:val="24"/>
          <w:szCs w:val="24"/>
          <w:lang w:eastAsia="tr-TR"/>
        </w:rPr>
        <w:t>Binalarda, okullarda çevresel risklere karşı (çıkışta yoğun trafik, yakında şantiye sanayi</w:t>
      </w:r>
      <w:r w:rsidRPr="001C77E7">
        <w:rPr>
          <w:rFonts w:ascii="Times New Roman" w:eastAsia="Times New Roman" w:hAnsi="Times New Roman" w:cs="Times New Roman"/>
          <w:color w:val="414141"/>
          <w:sz w:val="24"/>
          <w:szCs w:val="24"/>
          <w:lang w:eastAsia="tr-TR"/>
        </w:rPr>
        <w:br/>
        <w:t>tesisi, güvenlik sıkıntılı bölgeler, davetsiz misafir, bulaşıcı hastalık, deprem, heyelan, sel vb.)</w:t>
      </w:r>
      <w:r w:rsidRPr="001C77E7">
        <w:rPr>
          <w:rFonts w:ascii="Times New Roman" w:eastAsia="Times New Roman" w:hAnsi="Times New Roman" w:cs="Times New Roman"/>
          <w:color w:val="414141"/>
          <w:sz w:val="24"/>
          <w:szCs w:val="24"/>
          <w:lang w:eastAsia="tr-TR"/>
        </w:rPr>
        <w:br/>
        <w:t>gerekli önlemlerin ilgili kurum ve kuruluşlarla işbirliği yapılarak alınması,</w:t>
      </w:r>
    </w:p>
    <w:p w:rsidR="001C77E7" w:rsidRPr="001C77E7" w:rsidRDefault="001C77E7" w:rsidP="00795669">
      <w:pPr>
        <w:pStyle w:val="Balk2"/>
        <w:shd w:val="clear" w:color="auto" w:fill="FFFFFF"/>
        <w:spacing w:before="0" w:after="375"/>
        <w:jc w:val="center"/>
        <w:textAlignment w:val="baseline"/>
        <w:rPr>
          <w:rFonts w:ascii="Times New Roman" w:hAnsi="Times New Roman" w:cs="Times New Roman"/>
          <w:b/>
          <w:color w:val="222222"/>
          <w:sz w:val="24"/>
          <w:szCs w:val="24"/>
        </w:rPr>
      </w:pPr>
      <w:r w:rsidRPr="001C77E7">
        <w:rPr>
          <w:rFonts w:ascii="Times New Roman" w:hAnsi="Times New Roman" w:cs="Times New Roman"/>
          <w:b/>
          <w:color w:val="222222"/>
          <w:sz w:val="24"/>
          <w:szCs w:val="24"/>
        </w:rPr>
        <w:lastRenderedPageBreak/>
        <w:t xml:space="preserve">Acil Çıkış Yolları ve Kapıları İle İlgili Alınması Gereken </w:t>
      </w:r>
      <w:r w:rsidR="00795669">
        <w:rPr>
          <w:rFonts w:ascii="Times New Roman" w:hAnsi="Times New Roman" w:cs="Times New Roman"/>
          <w:b/>
          <w:color w:val="222222"/>
          <w:sz w:val="24"/>
          <w:szCs w:val="24"/>
        </w:rPr>
        <w:t xml:space="preserve">                                                   </w:t>
      </w:r>
      <w:r w:rsidRPr="001C77E7">
        <w:rPr>
          <w:rFonts w:ascii="Times New Roman" w:hAnsi="Times New Roman" w:cs="Times New Roman"/>
          <w:b/>
          <w:color w:val="222222"/>
          <w:sz w:val="24"/>
          <w:szCs w:val="24"/>
        </w:rPr>
        <w:t>İş Sağlığı ve Güvenliği Önlemleri</w:t>
      </w:r>
    </w:p>
    <w:p w:rsidR="001C77E7" w:rsidRPr="001F3ADB"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795669">
        <w:rPr>
          <w:rFonts w:ascii="Times New Roman" w:eastAsia="Times New Roman" w:hAnsi="Times New Roman" w:cs="Times New Roman"/>
          <w:color w:val="414141"/>
          <w:sz w:val="24"/>
          <w:szCs w:val="24"/>
          <w:lang w:eastAsia="tr-TR"/>
        </w:rPr>
        <w:t>Okullarda, yangın, deprem vb acil durumlarda güvenli tahliyeye imkan tanıyan acil çıkış kapıları mevzuatta tanımlanmıştır. Binaların Yangından Korunması Hakkında Yönetmelik 39. Maddede belirtildiği üzere; </w:t>
      </w:r>
      <w:r w:rsidRPr="001F3ADB">
        <w:rPr>
          <w:rFonts w:ascii="Times New Roman" w:eastAsia="Times New Roman" w:hAnsi="Times New Roman" w:cs="Times New Roman"/>
          <w:color w:val="414141"/>
          <w:sz w:val="24"/>
          <w:szCs w:val="24"/>
          <w:lang w:eastAsia="tr-TR"/>
        </w:rPr>
        <w:t>Bütün yapılarda, aksi belirtilmedikçe, en az 2 çıkış tesis edilmesi ve çıkışların korunmuş olması gerekir.</w:t>
      </w:r>
    </w:p>
    <w:p w:rsidR="00581A16" w:rsidRPr="00795669"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795669">
        <w:rPr>
          <w:rFonts w:ascii="Times New Roman" w:eastAsia="Times New Roman" w:hAnsi="Times New Roman" w:cs="Times New Roman"/>
          <w:color w:val="414141"/>
          <w:sz w:val="24"/>
          <w:szCs w:val="24"/>
          <w:lang w:eastAsia="tr-TR"/>
        </w:rPr>
        <w:t>Acil çıkış yolları ve kapıları doğrudan dışarıya veya güvenli bir alana açılmalıdır.  Çıkışı engelleyecek hiçbir engel bulunmamasının özen gösterilmelidir.</w:t>
      </w:r>
    </w:p>
    <w:p w:rsidR="00581A16" w:rsidRPr="00795669"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795669">
        <w:rPr>
          <w:rFonts w:ascii="Times New Roman" w:eastAsia="Times New Roman" w:hAnsi="Times New Roman" w:cs="Times New Roman"/>
          <w:color w:val="414141"/>
          <w:sz w:val="24"/>
          <w:szCs w:val="24"/>
          <w:lang w:eastAsia="tr-TR"/>
        </w:rPr>
        <w:t>Herhangi bir tehlike durumunda, tüm çalışanların bulundukları yerleri derhal ve güvenli bir şekilde terk etmelerinin sağlanmalıdır.</w:t>
      </w:r>
    </w:p>
    <w:p w:rsidR="00581A16" w:rsidRPr="00795669"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795669">
        <w:rPr>
          <w:rFonts w:ascii="Times New Roman" w:eastAsia="Times New Roman" w:hAnsi="Times New Roman" w:cs="Times New Roman"/>
          <w:color w:val="414141"/>
          <w:sz w:val="24"/>
          <w:szCs w:val="24"/>
          <w:lang w:eastAsia="tr-TR"/>
        </w:rPr>
        <w:t>Acil çıkış kapıları olarak kullanılacak kapıların raylı veya döner olmamaları, dışarıya doğru açılmaları gerekmektedir.</w:t>
      </w:r>
    </w:p>
    <w:p w:rsidR="00581A16" w:rsidRPr="00795669"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795669">
        <w:rPr>
          <w:rFonts w:ascii="Times New Roman" w:eastAsia="Times New Roman" w:hAnsi="Times New Roman" w:cs="Times New Roman"/>
          <w:color w:val="414141"/>
          <w:sz w:val="24"/>
          <w:szCs w:val="24"/>
          <w:lang w:eastAsia="tr-TR"/>
        </w:rPr>
        <w:t>Acil çıkış yolları ve kapılarının Sağlık ve Güvenlik İşaretleri Yönetmeliğine uygun olarak  işaretlemelidir. Bu işaretler aynı şekilde kalıcı olacak şekilde, mevzuata uygun özellikler taşımalıdır.</w:t>
      </w:r>
    </w:p>
    <w:p w:rsidR="00581A16" w:rsidRPr="00795669"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795669">
        <w:rPr>
          <w:rFonts w:ascii="Times New Roman" w:eastAsia="Times New Roman" w:hAnsi="Times New Roman" w:cs="Times New Roman"/>
          <w:color w:val="414141"/>
          <w:sz w:val="24"/>
          <w:szCs w:val="24"/>
          <w:lang w:eastAsia="tr-TR"/>
        </w:rPr>
        <w:t>Acil çıkış kapıları kilitli, kapalı veya bağlı olamaz. Kısacası her zaman kullanıma hazır durumda bulundurulmalıdır.</w:t>
      </w:r>
    </w:p>
    <w:p w:rsidR="001C77E7" w:rsidRPr="00795669" w:rsidRDefault="001C77E7"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795669">
        <w:rPr>
          <w:rFonts w:ascii="Times New Roman" w:eastAsia="Times New Roman" w:hAnsi="Times New Roman" w:cs="Times New Roman"/>
          <w:color w:val="414141"/>
          <w:sz w:val="24"/>
          <w:szCs w:val="24"/>
          <w:lang w:eastAsia="tr-TR"/>
        </w:rPr>
        <w:t>Aydınlatılması gereken acil çıkış yolları ve kapılarında elektrik kesilmesi halinde yeterli aydınlatmayı sağlayacak yedek aydınlatma sistemi olmalıdır.</w:t>
      </w:r>
    </w:p>
    <w:p w:rsidR="00581A16" w:rsidRPr="00795669" w:rsidRDefault="00581A16"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795669">
        <w:rPr>
          <w:rFonts w:ascii="Times New Roman" w:eastAsia="Times New Roman" w:hAnsi="Times New Roman" w:cs="Times New Roman"/>
          <w:color w:val="414141"/>
          <w:sz w:val="24"/>
          <w:szCs w:val="24"/>
          <w:lang w:eastAsia="tr-TR"/>
        </w:rPr>
        <w:t>Acil kaçış ve tahliye sırasında takılma ve düşmeleri önlemek için merdivenlerde gerekli uygunluğun sağlanması gereklidir.  Kaymalara karşı acil çıkış merdivenlerinin kaydırmaz özellik kazandırılması ancak bunların yanmaz olması gereklidir.</w:t>
      </w:r>
    </w:p>
    <w:p w:rsidR="00581A16" w:rsidRPr="00B62DC8" w:rsidRDefault="00581A16" w:rsidP="00795669">
      <w:pPr>
        <w:numPr>
          <w:ilvl w:val="0"/>
          <w:numId w:val="1"/>
        </w:numPr>
        <w:spacing w:after="150" w:line="240" w:lineRule="auto"/>
        <w:ind w:left="0"/>
        <w:textAlignment w:val="baseline"/>
        <w:rPr>
          <w:rFonts w:ascii="Helvetica" w:eastAsia="Times New Roman" w:hAnsi="Helvetica" w:cs="Helvetica"/>
          <w:b/>
          <w:bCs/>
          <w:color w:val="222222"/>
          <w:sz w:val="24"/>
          <w:szCs w:val="24"/>
          <w:lang w:eastAsia="tr-TR"/>
        </w:rPr>
      </w:pPr>
      <w:r w:rsidRPr="00795669">
        <w:rPr>
          <w:rFonts w:ascii="Times New Roman" w:eastAsia="Times New Roman" w:hAnsi="Times New Roman" w:cs="Times New Roman"/>
          <w:color w:val="414141"/>
          <w:sz w:val="24"/>
          <w:szCs w:val="24"/>
          <w:lang w:eastAsia="tr-TR"/>
        </w:rPr>
        <w:t>Belirtilen unsurların dışında çalışanların, öğrencilerin acil durumlarda güvenli şekilde belirlenen güvenli alanlara tahliyesi önündeki engeller belirlenmelidir. Bu engellerin belirlenmesi, okul risk değerlendirme ekipleri tarafından sağlanmalı, sürekli iyileştirilmeli ve aynı zamanda önleme amacı taşımalıdır.</w:t>
      </w:r>
      <w:r w:rsidRPr="00795669">
        <w:rPr>
          <w:rFonts w:ascii="Times New Roman" w:eastAsia="Times New Roman" w:hAnsi="Times New Roman" w:cs="Times New Roman"/>
          <w:color w:val="414141"/>
          <w:sz w:val="24"/>
          <w:szCs w:val="24"/>
          <w:lang w:eastAsia="tr-TR"/>
        </w:rPr>
        <w:br/>
      </w:r>
    </w:p>
    <w:p w:rsidR="00581A16" w:rsidRPr="00581A16" w:rsidRDefault="00581A16" w:rsidP="00581A16">
      <w:pPr>
        <w:pStyle w:val="Balk2"/>
        <w:shd w:val="clear" w:color="auto" w:fill="FFFFFF"/>
        <w:spacing w:before="0" w:after="375"/>
        <w:textAlignment w:val="baseline"/>
        <w:rPr>
          <w:rFonts w:ascii="Times New Roman" w:eastAsia="Times New Roman" w:hAnsi="Times New Roman" w:cs="Times New Roman"/>
          <w:b/>
          <w:bCs/>
          <w:color w:val="222222"/>
          <w:sz w:val="24"/>
          <w:szCs w:val="24"/>
          <w:lang w:eastAsia="tr-TR"/>
        </w:rPr>
      </w:pPr>
      <w:r w:rsidRPr="00581A16">
        <w:rPr>
          <w:rFonts w:ascii="Times New Roman" w:eastAsia="Times New Roman" w:hAnsi="Times New Roman" w:cs="Times New Roman"/>
          <w:b/>
          <w:bCs/>
          <w:color w:val="222222"/>
          <w:sz w:val="24"/>
          <w:szCs w:val="24"/>
          <w:lang w:eastAsia="tr-TR"/>
        </w:rPr>
        <w:t>Kazan Dairelerinde Alınması Gereken İş Sağlığı Ve Güvenliği Önlemleri</w:t>
      </w:r>
    </w:p>
    <w:p w:rsidR="00581A16" w:rsidRDefault="00581A16"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81A16">
        <w:rPr>
          <w:rFonts w:ascii="Times New Roman" w:eastAsia="Times New Roman" w:hAnsi="Times New Roman" w:cs="Times New Roman"/>
          <w:color w:val="414141"/>
          <w:sz w:val="24"/>
          <w:szCs w:val="24"/>
          <w:lang w:eastAsia="tr-TR"/>
        </w:rPr>
        <w:t>Kazan dairelerinde  binaların  yangından korunma  yönetmeliği ile  MEB  Yangın  Önleme  ve  Söndürme Yönergesindeki esaslar doğrultusunda gerekli t</w:t>
      </w:r>
      <w:r>
        <w:rPr>
          <w:rFonts w:ascii="Times New Roman" w:eastAsia="Times New Roman" w:hAnsi="Times New Roman" w:cs="Times New Roman"/>
          <w:color w:val="414141"/>
          <w:sz w:val="24"/>
          <w:szCs w:val="24"/>
          <w:lang w:eastAsia="tr-TR"/>
        </w:rPr>
        <w:t>edbir ve önlemlerin alınması,</w:t>
      </w:r>
    </w:p>
    <w:p w:rsidR="00581A16" w:rsidRDefault="00581A16"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81A16">
        <w:rPr>
          <w:rFonts w:ascii="Times New Roman" w:eastAsia="Times New Roman" w:hAnsi="Times New Roman" w:cs="Times New Roman"/>
          <w:color w:val="414141"/>
          <w:sz w:val="24"/>
          <w:szCs w:val="24"/>
          <w:lang w:eastAsia="tr-TR"/>
        </w:rPr>
        <w:t>Kazanı yakmakla görevli çalışanın kazan ya</w:t>
      </w:r>
      <w:r>
        <w:rPr>
          <w:rFonts w:ascii="Times New Roman" w:eastAsia="Times New Roman" w:hAnsi="Times New Roman" w:cs="Times New Roman"/>
          <w:color w:val="414141"/>
          <w:sz w:val="24"/>
          <w:szCs w:val="24"/>
          <w:lang w:eastAsia="tr-TR"/>
        </w:rPr>
        <w:t>kma sertifikasının bulunması,</w:t>
      </w:r>
    </w:p>
    <w:p w:rsidR="00581A16" w:rsidRDefault="00581A16"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81A16">
        <w:rPr>
          <w:rFonts w:ascii="Times New Roman" w:eastAsia="Times New Roman" w:hAnsi="Times New Roman" w:cs="Times New Roman"/>
          <w:color w:val="414141"/>
          <w:sz w:val="24"/>
          <w:szCs w:val="24"/>
          <w:lang w:eastAsia="tr-TR"/>
        </w:rPr>
        <w:t>Sorumlu haricindeki kişilerin girmesini enge</w:t>
      </w:r>
      <w:r>
        <w:rPr>
          <w:rFonts w:ascii="Times New Roman" w:eastAsia="Times New Roman" w:hAnsi="Times New Roman" w:cs="Times New Roman"/>
          <w:color w:val="414141"/>
          <w:sz w:val="24"/>
          <w:szCs w:val="24"/>
          <w:lang w:eastAsia="tr-TR"/>
        </w:rPr>
        <w:t>lleyici tedbirlerin alınması,</w:t>
      </w:r>
    </w:p>
    <w:p w:rsidR="00581A16" w:rsidRDefault="00581A16"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81A16">
        <w:rPr>
          <w:rFonts w:ascii="Times New Roman" w:eastAsia="Times New Roman" w:hAnsi="Times New Roman" w:cs="Times New Roman"/>
          <w:color w:val="414141"/>
          <w:sz w:val="24"/>
          <w:szCs w:val="24"/>
          <w:lang w:eastAsia="tr-TR"/>
        </w:rPr>
        <w:t>Kazan dairesi işletme talimatının görünür bir</w:t>
      </w:r>
      <w:r>
        <w:rPr>
          <w:rFonts w:ascii="Times New Roman" w:eastAsia="Times New Roman" w:hAnsi="Times New Roman" w:cs="Times New Roman"/>
          <w:color w:val="414141"/>
          <w:sz w:val="24"/>
          <w:szCs w:val="24"/>
          <w:lang w:eastAsia="tr-TR"/>
        </w:rPr>
        <w:t xml:space="preserve"> yere asılmasının sağlanması,</w:t>
      </w:r>
    </w:p>
    <w:p w:rsidR="00581A16" w:rsidRDefault="00581A16"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81A16">
        <w:rPr>
          <w:rFonts w:ascii="Times New Roman" w:eastAsia="Times New Roman" w:hAnsi="Times New Roman" w:cs="Times New Roman"/>
          <w:color w:val="414141"/>
          <w:sz w:val="24"/>
          <w:szCs w:val="24"/>
          <w:lang w:eastAsia="tr-TR"/>
        </w:rPr>
        <w:t>Kazanın  yıllık  periyodik  bakımlarının  yaptırılması  ve  periyodik  bakım  onarım  kartı</w:t>
      </w:r>
      <w:r>
        <w:rPr>
          <w:rFonts w:ascii="Times New Roman" w:eastAsia="Times New Roman" w:hAnsi="Times New Roman" w:cs="Times New Roman"/>
          <w:color w:val="414141"/>
          <w:sz w:val="24"/>
          <w:szCs w:val="24"/>
          <w:lang w:eastAsia="tr-TR"/>
        </w:rPr>
        <w:t>-</w:t>
      </w:r>
      <w:proofErr w:type="spellStart"/>
      <w:r>
        <w:rPr>
          <w:rFonts w:ascii="Times New Roman" w:eastAsia="Times New Roman" w:hAnsi="Times New Roman" w:cs="Times New Roman"/>
          <w:color w:val="414141"/>
          <w:sz w:val="24"/>
          <w:szCs w:val="24"/>
          <w:lang w:eastAsia="tr-TR"/>
        </w:rPr>
        <w:t>na</w:t>
      </w:r>
      <w:proofErr w:type="spellEnd"/>
      <w:r>
        <w:rPr>
          <w:rFonts w:ascii="Times New Roman" w:eastAsia="Times New Roman" w:hAnsi="Times New Roman" w:cs="Times New Roman"/>
          <w:color w:val="414141"/>
          <w:sz w:val="24"/>
          <w:szCs w:val="24"/>
          <w:lang w:eastAsia="tr-TR"/>
        </w:rPr>
        <w:t xml:space="preserve"> işlenmesinin sağlanması,</w:t>
      </w:r>
    </w:p>
    <w:p w:rsidR="00581A16" w:rsidRDefault="00581A16"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81A16">
        <w:rPr>
          <w:rFonts w:ascii="Times New Roman" w:eastAsia="Times New Roman" w:hAnsi="Times New Roman" w:cs="Times New Roman"/>
          <w:color w:val="414141"/>
          <w:sz w:val="24"/>
          <w:szCs w:val="24"/>
          <w:lang w:eastAsia="tr-TR"/>
        </w:rPr>
        <w:t>Açıktan giden tesisatlarda d</w:t>
      </w:r>
      <w:r>
        <w:rPr>
          <w:rFonts w:ascii="Times New Roman" w:eastAsia="Times New Roman" w:hAnsi="Times New Roman" w:cs="Times New Roman"/>
          <w:color w:val="414141"/>
          <w:sz w:val="24"/>
          <w:szCs w:val="24"/>
          <w:lang w:eastAsia="tr-TR"/>
        </w:rPr>
        <w:t>onmaya karşı tedbir alınması,</w:t>
      </w:r>
    </w:p>
    <w:p w:rsidR="00581A16" w:rsidRDefault="00581A16"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81A16">
        <w:rPr>
          <w:rFonts w:ascii="Times New Roman" w:eastAsia="Times New Roman" w:hAnsi="Times New Roman" w:cs="Times New Roman"/>
          <w:color w:val="414141"/>
          <w:sz w:val="24"/>
          <w:szCs w:val="24"/>
          <w:lang w:eastAsia="tr-TR"/>
        </w:rPr>
        <w:t xml:space="preserve">Yeterli kapasitede yangın </w:t>
      </w:r>
      <w:r>
        <w:rPr>
          <w:rFonts w:ascii="Times New Roman" w:eastAsia="Times New Roman" w:hAnsi="Times New Roman" w:cs="Times New Roman"/>
          <w:color w:val="414141"/>
          <w:sz w:val="24"/>
          <w:szCs w:val="24"/>
          <w:lang w:eastAsia="tr-TR"/>
        </w:rPr>
        <w:t>söndürme tüpü bulundurulması,</w:t>
      </w:r>
    </w:p>
    <w:p w:rsidR="00581A16" w:rsidRDefault="00581A16"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81A16">
        <w:rPr>
          <w:rFonts w:ascii="Times New Roman" w:eastAsia="Times New Roman" w:hAnsi="Times New Roman" w:cs="Times New Roman"/>
          <w:color w:val="414141"/>
          <w:sz w:val="24"/>
          <w:szCs w:val="24"/>
          <w:lang w:eastAsia="tr-TR"/>
        </w:rPr>
        <w:t>Boru hatları, pompa ve vanalar</w:t>
      </w:r>
      <w:r>
        <w:rPr>
          <w:rFonts w:ascii="Times New Roman" w:eastAsia="Times New Roman" w:hAnsi="Times New Roman" w:cs="Times New Roman"/>
          <w:color w:val="414141"/>
          <w:sz w:val="24"/>
          <w:szCs w:val="24"/>
          <w:lang w:eastAsia="tr-TR"/>
        </w:rPr>
        <w:t xml:space="preserve"> üzerine isimlerin yazılması,</w:t>
      </w:r>
    </w:p>
    <w:p w:rsidR="00B62DC8" w:rsidRDefault="00B62DC8"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lastRenderedPageBreak/>
        <w:t>Kazan dairesi içerisinde bulunan kazan, boyler, kapalı </w:t>
      </w:r>
      <w:r w:rsidR="00581A16" w:rsidRPr="00581A16">
        <w:rPr>
          <w:rFonts w:ascii="Times New Roman" w:eastAsia="Times New Roman" w:hAnsi="Times New Roman" w:cs="Times New Roman"/>
          <w:color w:val="414141"/>
          <w:sz w:val="24"/>
          <w:szCs w:val="24"/>
          <w:lang w:eastAsia="tr-TR"/>
        </w:rPr>
        <w:t>genl</w:t>
      </w:r>
      <w:r>
        <w:rPr>
          <w:rFonts w:ascii="Times New Roman" w:eastAsia="Times New Roman" w:hAnsi="Times New Roman" w:cs="Times New Roman"/>
          <w:color w:val="414141"/>
          <w:sz w:val="24"/>
          <w:szCs w:val="24"/>
          <w:lang w:eastAsia="tr-TR"/>
        </w:rPr>
        <w:t>eşme deposu vb. gibi </w:t>
      </w:r>
      <w:r w:rsidR="00581A16">
        <w:rPr>
          <w:rFonts w:ascii="Times New Roman" w:eastAsia="Times New Roman" w:hAnsi="Times New Roman" w:cs="Times New Roman"/>
          <w:color w:val="414141"/>
          <w:sz w:val="24"/>
          <w:szCs w:val="24"/>
          <w:lang w:eastAsia="tr-TR"/>
        </w:rPr>
        <w:t xml:space="preserve">kapalı </w:t>
      </w:r>
      <w:r>
        <w:rPr>
          <w:rFonts w:ascii="Times New Roman" w:eastAsia="Times New Roman" w:hAnsi="Times New Roman" w:cs="Times New Roman"/>
          <w:color w:val="414141"/>
          <w:sz w:val="24"/>
          <w:szCs w:val="24"/>
          <w:lang w:eastAsia="tr-TR"/>
        </w:rPr>
        <w:t>kaplar üzerinde kapasite, çalışma basıncı, test </w:t>
      </w:r>
      <w:r w:rsidR="00581A16" w:rsidRPr="00581A16">
        <w:rPr>
          <w:rFonts w:ascii="Times New Roman" w:eastAsia="Times New Roman" w:hAnsi="Times New Roman" w:cs="Times New Roman"/>
          <w:color w:val="414141"/>
          <w:sz w:val="24"/>
          <w:szCs w:val="24"/>
          <w:lang w:eastAsia="tr-TR"/>
        </w:rPr>
        <w:t>b</w:t>
      </w:r>
      <w:r>
        <w:rPr>
          <w:rFonts w:ascii="Times New Roman" w:eastAsia="Times New Roman" w:hAnsi="Times New Roman" w:cs="Times New Roman"/>
          <w:color w:val="414141"/>
          <w:sz w:val="24"/>
          <w:szCs w:val="24"/>
          <w:lang w:eastAsia="tr-TR"/>
        </w:rPr>
        <w:t>asıncı, imalat tarihi vb. bilgilerin </w:t>
      </w:r>
      <w:r w:rsidR="00581A16" w:rsidRPr="00581A16">
        <w:rPr>
          <w:rFonts w:ascii="Times New Roman" w:eastAsia="Times New Roman" w:hAnsi="Times New Roman" w:cs="Times New Roman"/>
          <w:color w:val="414141"/>
          <w:sz w:val="24"/>
          <w:szCs w:val="24"/>
          <w:lang w:eastAsia="tr-TR"/>
        </w:rPr>
        <w:t>olduğ</w:t>
      </w:r>
      <w:r>
        <w:rPr>
          <w:rFonts w:ascii="Times New Roman" w:eastAsia="Times New Roman" w:hAnsi="Times New Roman" w:cs="Times New Roman"/>
          <w:color w:val="414141"/>
          <w:sz w:val="24"/>
          <w:szCs w:val="24"/>
          <w:lang w:eastAsia="tr-TR"/>
        </w:rPr>
        <w:t>u etiketlemelerin yapılması,</w:t>
      </w:r>
    </w:p>
    <w:p w:rsidR="00B62DC8" w:rsidRDefault="00581A16"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81A16">
        <w:rPr>
          <w:rFonts w:ascii="Times New Roman" w:eastAsia="Times New Roman" w:hAnsi="Times New Roman" w:cs="Times New Roman"/>
          <w:color w:val="414141"/>
          <w:sz w:val="24"/>
          <w:szCs w:val="24"/>
          <w:lang w:eastAsia="tr-TR"/>
        </w:rPr>
        <w:t>Sıvı yakıtlı ve doğalgazlı sistemlerde yangın, deprem ve statik elektrik ile ilgili güvenlik istemler</w:t>
      </w:r>
      <w:r w:rsidR="00B62DC8">
        <w:rPr>
          <w:rFonts w:ascii="Times New Roman" w:eastAsia="Times New Roman" w:hAnsi="Times New Roman" w:cs="Times New Roman"/>
          <w:color w:val="414141"/>
          <w:sz w:val="24"/>
          <w:szCs w:val="24"/>
          <w:lang w:eastAsia="tr-TR"/>
        </w:rPr>
        <w:t>inin kurulumunun sağlanması,</w:t>
      </w:r>
    </w:p>
    <w:p w:rsidR="00B62DC8" w:rsidRDefault="00581A16"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81A16">
        <w:rPr>
          <w:rFonts w:ascii="Times New Roman" w:eastAsia="Times New Roman" w:hAnsi="Times New Roman" w:cs="Times New Roman"/>
          <w:color w:val="414141"/>
          <w:sz w:val="24"/>
          <w:szCs w:val="24"/>
          <w:lang w:eastAsia="tr-TR"/>
        </w:rPr>
        <w:t xml:space="preserve">Doğalgaz vb. gazlarla çalışan kazan dairelerinde gaz </w:t>
      </w:r>
      <w:r w:rsidR="00B62DC8">
        <w:rPr>
          <w:rFonts w:ascii="Times New Roman" w:eastAsia="Times New Roman" w:hAnsi="Times New Roman" w:cs="Times New Roman"/>
          <w:color w:val="414141"/>
          <w:sz w:val="24"/>
          <w:szCs w:val="24"/>
          <w:lang w:eastAsia="tr-TR"/>
        </w:rPr>
        <w:t>alarm cihazı bulundurulması,</w:t>
      </w:r>
    </w:p>
    <w:p w:rsidR="00B62DC8" w:rsidRDefault="00581A16"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81A16">
        <w:rPr>
          <w:rFonts w:ascii="Times New Roman" w:eastAsia="Times New Roman" w:hAnsi="Times New Roman" w:cs="Times New Roman"/>
          <w:color w:val="414141"/>
          <w:sz w:val="24"/>
          <w:szCs w:val="24"/>
          <w:lang w:eastAsia="tr-TR"/>
        </w:rPr>
        <w:t>Temiz hava girişi tarafında yanıcı, patlayıcı gaz girişini önl</w:t>
      </w:r>
      <w:r w:rsidR="00B62DC8">
        <w:rPr>
          <w:rFonts w:ascii="Times New Roman" w:eastAsia="Times New Roman" w:hAnsi="Times New Roman" w:cs="Times New Roman"/>
          <w:color w:val="414141"/>
          <w:sz w:val="24"/>
          <w:szCs w:val="24"/>
          <w:lang w:eastAsia="tr-TR"/>
        </w:rPr>
        <w:t>eyecek tedbirlerin alınması,</w:t>
      </w:r>
    </w:p>
    <w:p w:rsidR="00581A16" w:rsidRPr="00581A16" w:rsidRDefault="00581A16"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81A16">
        <w:rPr>
          <w:rFonts w:ascii="Times New Roman" w:eastAsia="Times New Roman" w:hAnsi="Times New Roman" w:cs="Times New Roman"/>
          <w:color w:val="414141"/>
          <w:sz w:val="24"/>
          <w:szCs w:val="24"/>
          <w:lang w:eastAsia="tr-TR"/>
        </w:rPr>
        <w:t>Kazan dairelerinde yapılacak çalışmalarla ilgili çalışma talimatlarının hazırlanması ve görülebilir yerlere asılması,</w:t>
      </w:r>
    </w:p>
    <w:p w:rsidR="00B62DC8" w:rsidRDefault="00B62DC8" w:rsidP="00B62DC8">
      <w:pPr>
        <w:pStyle w:val="Balk2"/>
        <w:shd w:val="clear" w:color="auto" w:fill="FFFFFF"/>
        <w:spacing w:before="0" w:after="375"/>
        <w:ind w:left="360"/>
        <w:textAlignment w:val="baseline"/>
        <w:rPr>
          <w:rFonts w:ascii="Times New Roman" w:hAnsi="Times New Roman" w:cs="Times New Roman"/>
          <w:color w:val="222222"/>
          <w:sz w:val="24"/>
          <w:szCs w:val="24"/>
        </w:rPr>
      </w:pPr>
    </w:p>
    <w:p w:rsidR="00B62DC8" w:rsidRPr="00B62DC8" w:rsidRDefault="00B62DC8" w:rsidP="00795669">
      <w:pPr>
        <w:pStyle w:val="Balk2"/>
        <w:shd w:val="clear" w:color="auto" w:fill="FFFFFF"/>
        <w:spacing w:before="0" w:after="375"/>
        <w:ind w:left="360"/>
        <w:jc w:val="center"/>
        <w:textAlignment w:val="baseline"/>
        <w:rPr>
          <w:rFonts w:ascii="Times New Roman" w:hAnsi="Times New Roman" w:cs="Times New Roman"/>
          <w:b/>
          <w:color w:val="222222"/>
          <w:sz w:val="24"/>
          <w:szCs w:val="24"/>
        </w:rPr>
      </w:pPr>
      <w:r w:rsidRPr="00B62DC8">
        <w:rPr>
          <w:rFonts w:ascii="Times New Roman" w:hAnsi="Times New Roman" w:cs="Times New Roman"/>
          <w:b/>
          <w:color w:val="222222"/>
          <w:sz w:val="24"/>
          <w:szCs w:val="24"/>
        </w:rPr>
        <w:t xml:space="preserve">Okullarda Spor Yapılan Alanlarda Alınması Gereken </w:t>
      </w:r>
      <w:r w:rsidR="00795669">
        <w:rPr>
          <w:rFonts w:ascii="Times New Roman" w:hAnsi="Times New Roman" w:cs="Times New Roman"/>
          <w:b/>
          <w:color w:val="222222"/>
          <w:sz w:val="24"/>
          <w:szCs w:val="24"/>
        </w:rPr>
        <w:t xml:space="preserve">                                                  </w:t>
      </w:r>
      <w:r w:rsidRPr="00B62DC8">
        <w:rPr>
          <w:rFonts w:ascii="Times New Roman" w:hAnsi="Times New Roman" w:cs="Times New Roman"/>
          <w:b/>
          <w:color w:val="222222"/>
          <w:sz w:val="24"/>
          <w:szCs w:val="24"/>
        </w:rPr>
        <w:t>İş Sağlığı Ve Güvenliği Önlemleri</w:t>
      </w:r>
    </w:p>
    <w:p w:rsidR="00B62DC8" w:rsidRPr="00795669" w:rsidRDefault="00B62DC8"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795669">
        <w:rPr>
          <w:rFonts w:ascii="Times New Roman" w:eastAsia="Times New Roman" w:hAnsi="Times New Roman" w:cs="Times New Roman"/>
          <w:color w:val="414141"/>
          <w:sz w:val="24"/>
          <w:szCs w:val="24"/>
          <w:lang w:eastAsia="tr-TR"/>
        </w:rPr>
        <w:t>Okul bahçelerinde sportif amaçlı  kullanılan her türlü araç ve gereçlerin (basketbol potaları, futbol ve hentbol kale direkleri, voleybol  direkleri vb.) devrilme ve çarpmalara karşı tehlike yaratmayacak şekilde periyodik kontrol ve onarımlarının yapılması,</w:t>
      </w:r>
    </w:p>
    <w:p w:rsidR="00B62DC8" w:rsidRPr="00795669" w:rsidRDefault="00B62DC8"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795669">
        <w:rPr>
          <w:rFonts w:ascii="Times New Roman" w:eastAsia="Times New Roman" w:hAnsi="Times New Roman" w:cs="Times New Roman"/>
          <w:color w:val="414141"/>
          <w:sz w:val="24"/>
          <w:szCs w:val="24"/>
          <w:lang w:eastAsia="tr-TR"/>
        </w:rPr>
        <w:t>Okul bahçelerinde sportif amaçlı kullanılan her türlü araç ve gereçlerin (basketbol potaları,futbol  ve  hentbol  kale  direkleri,  voleybol  direkleri  vb.) paslanmanın  olumsuz</w:t>
      </w:r>
      <w:r w:rsidR="009A5622">
        <w:rPr>
          <w:rFonts w:ascii="Times New Roman" w:eastAsia="Times New Roman" w:hAnsi="Times New Roman" w:cs="Times New Roman"/>
          <w:color w:val="414141"/>
          <w:sz w:val="24"/>
          <w:szCs w:val="24"/>
          <w:lang w:eastAsia="tr-TR"/>
        </w:rPr>
        <w:t xml:space="preserve"> </w:t>
      </w:r>
      <w:r w:rsidRPr="00795669">
        <w:rPr>
          <w:rFonts w:ascii="Times New Roman" w:eastAsia="Times New Roman" w:hAnsi="Times New Roman" w:cs="Times New Roman"/>
          <w:color w:val="414141"/>
          <w:sz w:val="24"/>
          <w:szCs w:val="24"/>
          <w:lang w:eastAsia="tr-TR"/>
        </w:rPr>
        <w:t>etkilerini gidermek için boyama işleminin yapılması,</w:t>
      </w:r>
    </w:p>
    <w:p w:rsidR="00B62DC8" w:rsidRPr="00795669" w:rsidRDefault="00B62DC8"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795669">
        <w:rPr>
          <w:rFonts w:ascii="Times New Roman" w:eastAsia="Times New Roman" w:hAnsi="Times New Roman" w:cs="Times New Roman"/>
          <w:color w:val="414141"/>
          <w:sz w:val="24"/>
          <w:szCs w:val="24"/>
          <w:lang w:eastAsia="tr-TR"/>
        </w:rPr>
        <w:t>Müsabaka  sporlarında öğrencinin aile hekimlikleri,  hastane  veya  spor  hekimliklerinden sağlık raporlarının ve veli izinlerinin alınması,</w:t>
      </w:r>
    </w:p>
    <w:p w:rsidR="00B62DC8" w:rsidRPr="00795669" w:rsidRDefault="00B62DC8"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795669">
        <w:rPr>
          <w:rFonts w:ascii="Times New Roman" w:eastAsia="Times New Roman" w:hAnsi="Times New Roman" w:cs="Times New Roman"/>
          <w:color w:val="414141"/>
          <w:sz w:val="24"/>
          <w:szCs w:val="24"/>
          <w:lang w:eastAsia="tr-TR"/>
        </w:rPr>
        <w:t>Halı saha veya spor alanı çevresini sınırlayan tellerde yaralanma ihtimaline karşı periyodik bakım ve kontrollerin yaptırılması, kış aylarında çatıda biriken kar ve buz kütleleri tehlike yaratmayacak şekilde belirli periyotlarla temizlenmesi,</w:t>
      </w:r>
    </w:p>
    <w:p w:rsidR="00B62DC8" w:rsidRPr="00795669" w:rsidRDefault="00B62DC8"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795669">
        <w:rPr>
          <w:rFonts w:ascii="Times New Roman" w:eastAsia="Times New Roman" w:hAnsi="Times New Roman" w:cs="Times New Roman"/>
          <w:color w:val="414141"/>
          <w:sz w:val="24"/>
          <w:szCs w:val="24"/>
          <w:lang w:eastAsia="tr-TR"/>
        </w:rPr>
        <w:t>Soyunma odalarında uygun havalandırma, termal konfor ve hijyen koşullarının sağlanması,</w:t>
      </w:r>
    </w:p>
    <w:p w:rsidR="00B62DC8" w:rsidRPr="00795669" w:rsidRDefault="00B62DC8"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795669">
        <w:rPr>
          <w:rFonts w:ascii="Times New Roman" w:eastAsia="Times New Roman" w:hAnsi="Times New Roman" w:cs="Times New Roman"/>
          <w:color w:val="414141"/>
          <w:sz w:val="24"/>
          <w:szCs w:val="24"/>
          <w:lang w:eastAsia="tr-TR"/>
        </w:rPr>
        <w:t>Spor aktivitesi yapılan  alanların  periyodik  kontrollerinin  yapılarak  tehlikelerin  bertaraf edilmesi,</w:t>
      </w:r>
    </w:p>
    <w:p w:rsidR="00B62DC8" w:rsidRPr="00795669" w:rsidRDefault="00B62DC8"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795669">
        <w:rPr>
          <w:rFonts w:ascii="Times New Roman" w:eastAsia="Times New Roman" w:hAnsi="Times New Roman" w:cs="Times New Roman"/>
          <w:color w:val="414141"/>
          <w:sz w:val="24"/>
          <w:szCs w:val="24"/>
          <w:lang w:eastAsia="tr-TR"/>
        </w:rPr>
        <w:t>Spor yaralanmalarına  müdahale için çağırılan  sağlık  ekiplerinin  spor  alanına  ulaşımını, yaralıyı taşımalarını geciktirecek engellerin yoldan kaldırılması,</w:t>
      </w:r>
    </w:p>
    <w:p w:rsidR="00B62DC8" w:rsidRPr="00795669" w:rsidRDefault="00B62DC8" w:rsidP="00795669">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795669">
        <w:rPr>
          <w:rFonts w:ascii="Times New Roman" w:eastAsia="Times New Roman" w:hAnsi="Times New Roman" w:cs="Times New Roman"/>
          <w:color w:val="414141"/>
          <w:sz w:val="24"/>
          <w:szCs w:val="24"/>
          <w:lang w:eastAsia="tr-TR"/>
        </w:rPr>
        <w:t>Spor  alanlarında,  soyunma  odalarında  bulunan  dolapların  duvara  sabitlenmesinin</w:t>
      </w:r>
      <w:r w:rsidR="00795669">
        <w:rPr>
          <w:rFonts w:ascii="Times New Roman" w:eastAsia="Times New Roman" w:hAnsi="Times New Roman" w:cs="Times New Roman"/>
          <w:color w:val="414141"/>
          <w:sz w:val="24"/>
          <w:szCs w:val="24"/>
          <w:lang w:eastAsia="tr-TR"/>
        </w:rPr>
        <w:t xml:space="preserve"> </w:t>
      </w:r>
      <w:r w:rsidRPr="00795669">
        <w:rPr>
          <w:rFonts w:ascii="Times New Roman" w:eastAsia="Times New Roman" w:hAnsi="Times New Roman" w:cs="Times New Roman"/>
          <w:color w:val="414141"/>
          <w:sz w:val="24"/>
          <w:szCs w:val="24"/>
          <w:lang w:eastAsia="tr-TR"/>
        </w:rPr>
        <w:t>sağlanması,</w:t>
      </w:r>
    </w:p>
    <w:p w:rsidR="001A6844" w:rsidRDefault="001A6844" w:rsidP="00995D3C">
      <w:pPr>
        <w:pStyle w:val="NormalWeb"/>
        <w:shd w:val="clear" w:color="auto" w:fill="FFFFFF"/>
        <w:spacing w:before="0" w:beforeAutospacing="0" w:after="375" w:afterAutospacing="0" w:line="408" w:lineRule="atLeast"/>
        <w:ind w:left="360"/>
        <w:jc w:val="center"/>
        <w:textAlignment w:val="baseline"/>
        <w:rPr>
          <w:b/>
        </w:rPr>
      </w:pPr>
    </w:p>
    <w:p w:rsidR="00995D3C" w:rsidRDefault="00CB65AE" w:rsidP="00995D3C">
      <w:pPr>
        <w:pStyle w:val="NormalWeb"/>
        <w:shd w:val="clear" w:color="auto" w:fill="FFFFFF"/>
        <w:spacing w:before="0" w:beforeAutospacing="0" w:after="375" w:afterAutospacing="0" w:line="408" w:lineRule="atLeast"/>
        <w:ind w:left="360"/>
        <w:jc w:val="center"/>
        <w:textAlignment w:val="baseline"/>
        <w:rPr>
          <w:b/>
        </w:rPr>
      </w:pPr>
      <w:r>
        <w:rPr>
          <w:b/>
        </w:rPr>
        <w:t>Derslikler ve Koridorlarda</w:t>
      </w:r>
      <w:r w:rsidR="00995D3C" w:rsidRPr="00995D3C">
        <w:rPr>
          <w:b/>
        </w:rPr>
        <w:t xml:space="preserve"> Alınması Gereken İş Sağlığı ve Güvenliği Önlemleri</w:t>
      </w:r>
    </w:p>
    <w:p w:rsidR="00995D3C" w:rsidRDefault="00995D3C" w:rsidP="00995D3C">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95D3C">
        <w:rPr>
          <w:rFonts w:ascii="Times New Roman" w:eastAsia="Times New Roman" w:hAnsi="Times New Roman" w:cs="Times New Roman"/>
          <w:color w:val="414141"/>
          <w:sz w:val="24"/>
          <w:szCs w:val="24"/>
          <w:lang w:eastAsia="tr-TR"/>
        </w:rPr>
        <w:t xml:space="preserve">Elektrik prizleri korumalı olmalı ve </w:t>
      </w:r>
      <w:r>
        <w:rPr>
          <w:rFonts w:ascii="Times New Roman" w:eastAsia="Times New Roman" w:hAnsi="Times New Roman" w:cs="Times New Roman"/>
          <w:color w:val="414141"/>
          <w:sz w:val="24"/>
          <w:szCs w:val="24"/>
          <w:lang w:eastAsia="tr-TR"/>
        </w:rPr>
        <w:t xml:space="preserve">kırılmış ya da yerinden çıkmış prizler tehlikeyi ortadan kaldıracak şekilde değiştirilmesi ya da </w:t>
      </w:r>
      <w:r w:rsidR="009A5622">
        <w:rPr>
          <w:rFonts w:ascii="Times New Roman" w:eastAsia="Times New Roman" w:hAnsi="Times New Roman" w:cs="Times New Roman"/>
          <w:color w:val="414141"/>
          <w:sz w:val="24"/>
          <w:szCs w:val="24"/>
          <w:lang w:eastAsia="tr-TR"/>
        </w:rPr>
        <w:t>sabitlenmesi sağlanmalı</w:t>
      </w:r>
      <w:r>
        <w:rPr>
          <w:rFonts w:ascii="Times New Roman" w:eastAsia="Times New Roman" w:hAnsi="Times New Roman" w:cs="Times New Roman"/>
          <w:color w:val="414141"/>
          <w:sz w:val="24"/>
          <w:szCs w:val="24"/>
          <w:lang w:eastAsia="tr-TR"/>
        </w:rPr>
        <w:t>,</w:t>
      </w:r>
    </w:p>
    <w:p w:rsidR="00995D3C" w:rsidRDefault="00995D3C" w:rsidP="00995D3C">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Çöp kovası yeterli büy</w:t>
      </w:r>
      <w:r w:rsidR="009A5622">
        <w:rPr>
          <w:rFonts w:ascii="Times New Roman" w:eastAsia="Times New Roman" w:hAnsi="Times New Roman" w:cs="Times New Roman"/>
          <w:color w:val="414141"/>
          <w:sz w:val="24"/>
          <w:szCs w:val="24"/>
          <w:lang w:eastAsia="tr-TR"/>
        </w:rPr>
        <w:t>üklükte ve ağzı kapalı olması sağlanmalı</w:t>
      </w:r>
      <w:r>
        <w:rPr>
          <w:rFonts w:ascii="Times New Roman" w:eastAsia="Times New Roman" w:hAnsi="Times New Roman" w:cs="Times New Roman"/>
          <w:color w:val="414141"/>
          <w:sz w:val="24"/>
          <w:szCs w:val="24"/>
          <w:lang w:eastAsia="tr-TR"/>
        </w:rPr>
        <w:t>,</w:t>
      </w:r>
    </w:p>
    <w:p w:rsidR="00995D3C" w:rsidRDefault="00995D3C" w:rsidP="00995D3C">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lastRenderedPageBreak/>
        <w:t>Deprem veya sarsıntı gibi durumlarda devrilebilecek e</w:t>
      </w:r>
      <w:r w:rsidR="009A5622">
        <w:rPr>
          <w:rFonts w:ascii="Times New Roman" w:eastAsia="Times New Roman" w:hAnsi="Times New Roman" w:cs="Times New Roman"/>
          <w:color w:val="414141"/>
          <w:sz w:val="24"/>
          <w:szCs w:val="24"/>
          <w:lang w:eastAsia="tr-TR"/>
        </w:rPr>
        <w:t>kipmanlar duvara sabitlenmesi</w:t>
      </w:r>
      <w:r>
        <w:rPr>
          <w:rFonts w:ascii="Times New Roman" w:eastAsia="Times New Roman" w:hAnsi="Times New Roman" w:cs="Times New Roman"/>
          <w:color w:val="414141"/>
          <w:sz w:val="24"/>
          <w:szCs w:val="24"/>
          <w:lang w:eastAsia="tr-TR"/>
        </w:rPr>
        <w:t xml:space="preserve"> sağlanma</w:t>
      </w:r>
      <w:r w:rsidR="009A5622">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995D3C" w:rsidRDefault="00995D3C" w:rsidP="00995D3C">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Sınıf kapılarının ac</w:t>
      </w:r>
      <w:r w:rsidR="009A5622">
        <w:rPr>
          <w:rFonts w:ascii="Times New Roman" w:eastAsia="Times New Roman" w:hAnsi="Times New Roman" w:cs="Times New Roman"/>
          <w:color w:val="414141"/>
          <w:sz w:val="24"/>
          <w:szCs w:val="24"/>
          <w:lang w:eastAsia="tr-TR"/>
        </w:rPr>
        <w:t>il çıkışlar için uygun olması</w:t>
      </w:r>
      <w:r>
        <w:rPr>
          <w:rFonts w:ascii="Times New Roman" w:eastAsia="Times New Roman" w:hAnsi="Times New Roman" w:cs="Times New Roman"/>
          <w:color w:val="414141"/>
          <w:sz w:val="24"/>
          <w:szCs w:val="24"/>
          <w:lang w:eastAsia="tr-TR"/>
        </w:rPr>
        <w:t xml:space="preserve"> sağlanma</w:t>
      </w:r>
      <w:r w:rsidR="009A5622">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995D3C" w:rsidRDefault="00995D3C" w:rsidP="00995D3C">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Sınıflarda öğrencilere zarar verebilecek (Kolon köşeleri, kalorifer petekleri, metal direkler vb.) nesnelerin darbe emici izolasy</w:t>
      </w:r>
      <w:r w:rsidR="009A5622">
        <w:rPr>
          <w:rFonts w:ascii="Times New Roman" w:eastAsia="Times New Roman" w:hAnsi="Times New Roman" w:cs="Times New Roman"/>
          <w:color w:val="414141"/>
          <w:sz w:val="24"/>
          <w:szCs w:val="24"/>
          <w:lang w:eastAsia="tr-TR"/>
        </w:rPr>
        <w:t>on malzemeleri ile kaplanması</w:t>
      </w:r>
      <w:r>
        <w:rPr>
          <w:rFonts w:ascii="Times New Roman" w:eastAsia="Times New Roman" w:hAnsi="Times New Roman" w:cs="Times New Roman"/>
          <w:color w:val="414141"/>
          <w:sz w:val="24"/>
          <w:szCs w:val="24"/>
          <w:lang w:eastAsia="tr-TR"/>
        </w:rPr>
        <w:t xml:space="preserve"> sağlanma</w:t>
      </w:r>
      <w:r w:rsidR="009A5622">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995D3C" w:rsidRDefault="00CB65AE" w:rsidP="00995D3C">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Pencere açıklığı, yaralanma ve düşme riski olan gruplar mevcutsa 10-15 cm açılacak şekilde sınırlandırı</w:t>
      </w:r>
      <w:r w:rsidR="009A5622">
        <w:rPr>
          <w:rFonts w:ascii="Times New Roman" w:eastAsia="Times New Roman" w:hAnsi="Times New Roman" w:cs="Times New Roman"/>
          <w:color w:val="414141"/>
          <w:sz w:val="24"/>
          <w:szCs w:val="24"/>
          <w:lang w:eastAsia="tr-TR"/>
        </w:rPr>
        <w:t>lması</w:t>
      </w:r>
      <w:r>
        <w:rPr>
          <w:rFonts w:ascii="Times New Roman" w:eastAsia="Times New Roman" w:hAnsi="Times New Roman" w:cs="Times New Roman"/>
          <w:color w:val="414141"/>
          <w:sz w:val="24"/>
          <w:szCs w:val="24"/>
          <w:lang w:eastAsia="tr-TR"/>
        </w:rPr>
        <w:t xml:space="preserve"> sağlanma</w:t>
      </w:r>
      <w:r w:rsidR="009A5622">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CB65AE" w:rsidRDefault="00CB65AE" w:rsidP="00995D3C">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Koridorlar, geçiş ve kaçış yolları gibi insan trafiğinin yoğun olduğu yerlerde geçişi engelleyecek malz</w:t>
      </w:r>
      <w:r w:rsidR="009A5622">
        <w:rPr>
          <w:rFonts w:ascii="Times New Roman" w:eastAsia="Times New Roman" w:hAnsi="Times New Roman" w:cs="Times New Roman"/>
          <w:color w:val="414141"/>
          <w:sz w:val="24"/>
          <w:szCs w:val="24"/>
          <w:lang w:eastAsia="tr-TR"/>
        </w:rPr>
        <w:t>emelerin ortadan kaldırılması</w:t>
      </w:r>
      <w:r>
        <w:rPr>
          <w:rFonts w:ascii="Times New Roman" w:eastAsia="Times New Roman" w:hAnsi="Times New Roman" w:cs="Times New Roman"/>
          <w:color w:val="414141"/>
          <w:sz w:val="24"/>
          <w:szCs w:val="24"/>
          <w:lang w:eastAsia="tr-TR"/>
        </w:rPr>
        <w:t xml:space="preserve"> sağlanma</w:t>
      </w:r>
      <w:r w:rsidR="009A5622">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CB65AE" w:rsidRDefault="00CB65AE" w:rsidP="00995D3C">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Kayma ve düşmeye karşı önlemlerin alınmasının sağlanması, ıslak zeminlerin olduğu bölge</w:t>
      </w:r>
      <w:r w:rsidR="009A5622">
        <w:rPr>
          <w:rFonts w:ascii="Times New Roman" w:eastAsia="Times New Roman" w:hAnsi="Times New Roman" w:cs="Times New Roman"/>
          <w:color w:val="414141"/>
          <w:sz w:val="24"/>
          <w:szCs w:val="24"/>
          <w:lang w:eastAsia="tr-TR"/>
        </w:rPr>
        <w:t>ye uyarıcı levhaların konması</w:t>
      </w:r>
      <w:r>
        <w:rPr>
          <w:rFonts w:ascii="Times New Roman" w:eastAsia="Times New Roman" w:hAnsi="Times New Roman" w:cs="Times New Roman"/>
          <w:color w:val="414141"/>
          <w:sz w:val="24"/>
          <w:szCs w:val="24"/>
          <w:lang w:eastAsia="tr-TR"/>
        </w:rPr>
        <w:t xml:space="preserve"> sağlanma</w:t>
      </w:r>
      <w:r w:rsidR="009A5622">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CB65AE" w:rsidRDefault="00CB65AE" w:rsidP="00995D3C">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Havalandırmaya ihtiyaç olduğu dur</w:t>
      </w:r>
      <w:r w:rsidR="009A5622">
        <w:rPr>
          <w:rFonts w:ascii="Times New Roman" w:eastAsia="Times New Roman" w:hAnsi="Times New Roman" w:cs="Times New Roman"/>
          <w:color w:val="414141"/>
          <w:sz w:val="24"/>
          <w:szCs w:val="24"/>
          <w:lang w:eastAsia="tr-TR"/>
        </w:rPr>
        <w:t>umlarda pencerelerin açılması</w:t>
      </w:r>
      <w:r>
        <w:rPr>
          <w:rFonts w:ascii="Times New Roman" w:eastAsia="Times New Roman" w:hAnsi="Times New Roman" w:cs="Times New Roman"/>
          <w:color w:val="414141"/>
          <w:sz w:val="24"/>
          <w:szCs w:val="24"/>
          <w:lang w:eastAsia="tr-TR"/>
        </w:rPr>
        <w:t xml:space="preserve"> sağlanma</w:t>
      </w:r>
      <w:r w:rsidR="009A5622">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CB65AE" w:rsidRDefault="00CB65AE" w:rsidP="00995D3C">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Çatıya izinsiz çıkışların önlenmesi</w:t>
      </w:r>
    </w:p>
    <w:p w:rsidR="00EB4A5F" w:rsidRDefault="00EB4A5F" w:rsidP="00995D3C">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proofErr w:type="spellStart"/>
      <w:r>
        <w:rPr>
          <w:rFonts w:ascii="Times New Roman" w:eastAsia="Times New Roman" w:hAnsi="Times New Roman" w:cs="Times New Roman"/>
          <w:color w:val="414141"/>
          <w:sz w:val="24"/>
          <w:szCs w:val="24"/>
          <w:lang w:eastAsia="tr-TR"/>
        </w:rPr>
        <w:t>Trabzanların</w:t>
      </w:r>
      <w:proofErr w:type="spellEnd"/>
      <w:r>
        <w:rPr>
          <w:rFonts w:ascii="Times New Roman" w:eastAsia="Times New Roman" w:hAnsi="Times New Roman" w:cs="Times New Roman"/>
          <w:color w:val="414141"/>
          <w:sz w:val="24"/>
          <w:szCs w:val="24"/>
          <w:lang w:eastAsia="tr-TR"/>
        </w:rPr>
        <w:t xml:space="preserve"> standartlara uygun olması</w:t>
      </w:r>
      <w:r w:rsidR="00567426">
        <w:rPr>
          <w:rFonts w:ascii="Times New Roman" w:eastAsia="Times New Roman" w:hAnsi="Times New Roman" w:cs="Times New Roman"/>
          <w:color w:val="414141"/>
          <w:sz w:val="24"/>
          <w:szCs w:val="24"/>
          <w:lang w:eastAsia="tr-TR"/>
        </w:rPr>
        <w:t xml:space="preserve"> (en az 4 basamaklı ve 225 </w:t>
      </w:r>
      <w:proofErr w:type="spellStart"/>
      <w:r w:rsidR="00567426">
        <w:rPr>
          <w:rFonts w:ascii="Times New Roman" w:eastAsia="Times New Roman" w:hAnsi="Times New Roman" w:cs="Times New Roman"/>
          <w:color w:val="414141"/>
          <w:sz w:val="24"/>
          <w:szCs w:val="24"/>
          <w:lang w:eastAsia="tr-TR"/>
        </w:rPr>
        <w:t>cm’den</w:t>
      </w:r>
      <w:proofErr w:type="spellEnd"/>
      <w:r w:rsidR="00567426">
        <w:rPr>
          <w:rFonts w:ascii="Times New Roman" w:eastAsia="Times New Roman" w:hAnsi="Times New Roman" w:cs="Times New Roman"/>
          <w:color w:val="414141"/>
          <w:sz w:val="24"/>
          <w:szCs w:val="24"/>
          <w:lang w:eastAsia="tr-TR"/>
        </w:rPr>
        <w:t xml:space="preserve"> uzunsa ortaya ayrıca bir </w:t>
      </w:r>
      <w:proofErr w:type="spellStart"/>
      <w:r w:rsidR="00567426">
        <w:rPr>
          <w:rFonts w:ascii="Times New Roman" w:eastAsia="Times New Roman" w:hAnsi="Times New Roman" w:cs="Times New Roman"/>
          <w:color w:val="414141"/>
          <w:sz w:val="24"/>
          <w:szCs w:val="24"/>
          <w:lang w:eastAsia="tr-TR"/>
        </w:rPr>
        <w:t>trabzan</w:t>
      </w:r>
      <w:proofErr w:type="spellEnd"/>
      <w:r w:rsidR="00567426">
        <w:rPr>
          <w:rFonts w:ascii="Times New Roman" w:eastAsia="Times New Roman" w:hAnsi="Times New Roman" w:cs="Times New Roman"/>
          <w:color w:val="414141"/>
          <w:sz w:val="24"/>
          <w:szCs w:val="24"/>
          <w:lang w:eastAsia="tr-TR"/>
        </w:rPr>
        <w:t xml:space="preserve"> yapılmalı)</w:t>
      </w:r>
      <w:r>
        <w:rPr>
          <w:rFonts w:ascii="Times New Roman" w:eastAsia="Times New Roman" w:hAnsi="Times New Roman" w:cs="Times New Roman"/>
          <w:color w:val="414141"/>
          <w:sz w:val="24"/>
          <w:szCs w:val="24"/>
          <w:lang w:eastAsia="tr-TR"/>
        </w:rPr>
        <w:t>, merdiven boşluklarına düşmeleri engellemek için korkuluk,</w:t>
      </w:r>
      <w:r w:rsidR="00D53BDA">
        <w:rPr>
          <w:rFonts w:ascii="Times New Roman" w:eastAsia="Times New Roman" w:hAnsi="Times New Roman" w:cs="Times New Roman"/>
          <w:color w:val="414141"/>
          <w:sz w:val="24"/>
          <w:szCs w:val="24"/>
          <w:lang w:eastAsia="tr-TR"/>
        </w:rPr>
        <w:t xml:space="preserve"> file vb. önlemlerin alınması sağlanmalı</w:t>
      </w:r>
      <w:r>
        <w:rPr>
          <w:rFonts w:ascii="Times New Roman" w:eastAsia="Times New Roman" w:hAnsi="Times New Roman" w:cs="Times New Roman"/>
          <w:color w:val="414141"/>
          <w:sz w:val="24"/>
          <w:szCs w:val="24"/>
          <w:lang w:eastAsia="tr-TR"/>
        </w:rPr>
        <w:t>.</w:t>
      </w:r>
    </w:p>
    <w:p w:rsidR="00EB4A5F" w:rsidRDefault="00EB4A5F" w:rsidP="00995D3C">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Kapılar kontrol edilerek sağlam olmayan, menteşeden çıkmış, kırılmış kapıların değiştiril</w:t>
      </w:r>
      <w:r w:rsidR="00D53BDA">
        <w:rPr>
          <w:rFonts w:ascii="Times New Roman" w:eastAsia="Times New Roman" w:hAnsi="Times New Roman" w:cs="Times New Roman"/>
          <w:color w:val="414141"/>
          <w:sz w:val="24"/>
          <w:szCs w:val="24"/>
          <w:lang w:eastAsia="tr-TR"/>
        </w:rPr>
        <w:t>mesi ya da sağlamlaştırılması</w:t>
      </w:r>
      <w:r>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EB4A5F" w:rsidRDefault="001D2616" w:rsidP="00995D3C">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Kapı kollarının sivri uçları vars</w:t>
      </w:r>
      <w:r w:rsidR="00D53BDA">
        <w:rPr>
          <w:rFonts w:ascii="Times New Roman" w:eastAsia="Times New Roman" w:hAnsi="Times New Roman" w:cs="Times New Roman"/>
          <w:color w:val="414141"/>
          <w:sz w:val="24"/>
          <w:szCs w:val="24"/>
          <w:lang w:eastAsia="tr-TR"/>
        </w:rPr>
        <w:t>a, bu kolların değiştirilmesi</w:t>
      </w:r>
      <w:r>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p>
    <w:p w:rsidR="001A6844" w:rsidRDefault="001A6844" w:rsidP="001D2616">
      <w:pPr>
        <w:spacing w:after="150" w:line="240" w:lineRule="auto"/>
        <w:jc w:val="center"/>
        <w:textAlignment w:val="baseline"/>
        <w:rPr>
          <w:rFonts w:ascii="Times New Roman" w:eastAsia="Times New Roman" w:hAnsi="Times New Roman" w:cs="Times New Roman"/>
          <w:b/>
          <w:color w:val="414141"/>
          <w:sz w:val="24"/>
          <w:szCs w:val="24"/>
          <w:lang w:eastAsia="tr-TR"/>
        </w:rPr>
      </w:pPr>
    </w:p>
    <w:p w:rsidR="001D2616" w:rsidRDefault="001D2616" w:rsidP="001D2616">
      <w:pPr>
        <w:spacing w:after="150" w:line="240" w:lineRule="auto"/>
        <w:jc w:val="center"/>
        <w:textAlignment w:val="baseline"/>
        <w:rPr>
          <w:rFonts w:ascii="Times New Roman" w:eastAsia="Times New Roman" w:hAnsi="Times New Roman" w:cs="Times New Roman"/>
          <w:b/>
          <w:color w:val="414141"/>
          <w:sz w:val="24"/>
          <w:szCs w:val="24"/>
          <w:lang w:eastAsia="tr-TR"/>
        </w:rPr>
      </w:pPr>
      <w:r w:rsidRPr="001D2616">
        <w:rPr>
          <w:rFonts w:ascii="Times New Roman" w:eastAsia="Times New Roman" w:hAnsi="Times New Roman" w:cs="Times New Roman"/>
          <w:b/>
          <w:color w:val="414141"/>
          <w:sz w:val="24"/>
          <w:szCs w:val="24"/>
          <w:lang w:eastAsia="tr-TR"/>
        </w:rPr>
        <w:t>Elektrik Tesisatı İle İlgili Alınması Gereken İş Sağlığı ve Güvenliği Önlemleri</w:t>
      </w:r>
    </w:p>
    <w:p w:rsidR="001D2616" w:rsidRDefault="001D2616" w:rsidP="00F04BBD">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F04BBD">
        <w:rPr>
          <w:rFonts w:ascii="Times New Roman" w:eastAsia="Times New Roman" w:hAnsi="Times New Roman" w:cs="Times New Roman"/>
          <w:color w:val="414141"/>
          <w:sz w:val="24"/>
          <w:szCs w:val="24"/>
          <w:lang w:eastAsia="tr-TR"/>
        </w:rPr>
        <w:t xml:space="preserve">Elektrik tesisatının bakım ve onarımı </w:t>
      </w:r>
      <w:r w:rsidR="00F04BBD" w:rsidRPr="00F04BBD">
        <w:rPr>
          <w:rFonts w:ascii="Times New Roman" w:eastAsia="Times New Roman" w:hAnsi="Times New Roman" w:cs="Times New Roman"/>
          <w:color w:val="414141"/>
          <w:sz w:val="24"/>
          <w:szCs w:val="24"/>
          <w:lang w:eastAsia="tr-TR"/>
        </w:rPr>
        <w:t>yetkili ehliyete sahip kişilere yaptırılması ve bakım- onarım ile ilgili evrakla</w:t>
      </w:r>
      <w:r w:rsidR="00D53BDA">
        <w:rPr>
          <w:rFonts w:ascii="Times New Roman" w:eastAsia="Times New Roman" w:hAnsi="Times New Roman" w:cs="Times New Roman"/>
          <w:color w:val="414141"/>
          <w:sz w:val="24"/>
          <w:szCs w:val="24"/>
          <w:lang w:eastAsia="tr-TR"/>
        </w:rPr>
        <w:t>rın dosyalanması</w:t>
      </w:r>
      <w:r w:rsidR="00F04BBD" w:rsidRPr="00F04BBD">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sidR="00F04BBD" w:rsidRPr="00F04BBD">
        <w:rPr>
          <w:rFonts w:ascii="Times New Roman" w:eastAsia="Times New Roman" w:hAnsi="Times New Roman" w:cs="Times New Roman"/>
          <w:color w:val="414141"/>
          <w:sz w:val="24"/>
          <w:szCs w:val="24"/>
          <w:lang w:eastAsia="tr-TR"/>
        </w:rPr>
        <w:t>,</w:t>
      </w:r>
    </w:p>
    <w:p w:rsidR="00F04BBD" w:rsidRDefault="00F04BBD" w:rsidP="00F04BBD">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F04BBD">
        <w:rPr>
          <w:rFonts w:ascii="Times New Roman" w:eastAsia="Times New Roman" w:hAnsi="Times New Roman" w:cs="Times New Roman"/>
          <w:color w:val="414141"/>
          <w:sz w:val="24"/>
          <w:szCs w:val="24"/>
          <w:lang w:eastAsia="tr-TR"/>
        </w:rPr>
        <w:t>Nemli ve ıslak yerler ile parlama ve patlama tehlikesi olan yerlerde aydınlatma lambaları, fiş priz ve anahtarlar su damlalarına ve</w:t>
      </w:r>
      <w:r w:rsidR="00D53BDA">
        <w:rPr>
          <w:rFonts w:ascii="Times New Roman" w:eastAsia="Times New Roman" w:hAnsi="Times New Roman" w:cs="Times New Roman"/>
          <w:color w:val="414141"/>
          <w:sz w:val="24"/>
          <w:szCs w:val="24"/>
          <w:lang w:eastAsia="tr-TR"/>
        </w:rPr>
        <w:t xml:space="preserve"> toza karşı tamamen korunması</w:t>
      </w:r>
      <w:r>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F04BBD" w:rsidRDefault="00F04BBD" w:rsidP="00F04BBD">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F04BBD">
        <w:rPr>
          <w:rFonts w:ascii="Times New Roman" w:eastAsia="Times New Roman" w:hAnsi="Times New Roman" w:cs="Times New Roman"/>
          <w:color w:val="414141"/>
          <w:sz w:val="24"/>
          <w:szCs w:val="24"/>
          <w:lang w:eastAsia="tr-TR"/>
        </w:rPr>
        <w:t>KKD zorunludur, sınırlı kullanım, yetkili kişiler gi</w:t>
      </w:r>
      <w:r w:rsidR="00D53BDA">
        <w:rPr>
          <w:rFonts w:ascii="Times New Roman" w:eastAsia="Times New Roman" w:hAnsi="Times New Roman" w:cs="Times New Roman"/>
          <w:color w:val="414141"/>
          <w:sz w:val="24"/>
          <w:szCs w:val="24"/>
          <w:lang w:eastAsia="tr-TR"/>
        </w:rPr>
        <w:t>bi işaret ve uyarıları</w:t>
      </w:r>
      <w:r>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F04BBD" w:rsidRDefault="00F04BBD" w:rsidP="00F04BBD">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Elektrik</w:t>
      </w:r>
      <w:r w:rsidR="008B544F">
        <w:rPr>
          <w:rFonts w:ascii="Times New Roman" w:eastAsia="Times New Roman" w:hAnsi="Times New Roman" w:cs="Times New Roman"/>
          <w:color w:val="414141"/>
          <w:sz w:val="24"/>
          <w:szCs w:val="24"/>
          <w:lang w:eastAsia="tr-TR"/>
        </w:rPr>
        <w:t xml:space="preserve"> tali</w:t>
      </w:r>
      <w:r>
        <w:rPr>
          <w:rFonts w:ascii="Times New Roman" w:eastAsia="Times New Roman" w:hAnsi="Times New Roman" w:cs="Times New Roman"/>
          <w:color w:val="414141"/>
          <w:sz w:val="24"/>
          <w:szCs w:val="24"/>
          <w:lang w:eastAsia="tr-TR"/>
        </w:rPr>
        <w:t xml:space="preserve"> panosunun </w:t>
      </w:r>
      <w:r w:rsidR="008B544F">
        <w:rPr>
          <w:rFonts w:ascii="Times New Roman" w:eastAsia="Times New Roman" w:hAnsi="Times New Roman" w:cs="Times New Roman"/>
          <w:color w:val="414141"/>
          <w:sz w:val="24"/>
          <w:szCs w:val="24"/>
          <w:lang w:eastAsia="tr-TR"/>
        </w:rPr>
        <w:t xml:space="preserve">kapağının kilitli olması, ana panonun ise bir oda içerisinde ise odanın kapısının kilitli olması, oda içerisinde değilse yetkisiz kişilerin erişimini engelleyecek tedbirlerin alınmasının ve gerekli </w:t>
      </w:r>
      <w:r w:rsidR="00D53BDA">
        <w:rPr>
          <w:rFonts w:ascii="Times New Roman" w:eastAsia="Times New Roman" w:hAnsi="Times New Roman" w:cs="Times New Roman"/>
          <w:color w:val="414141"/>
          <w:sz w:val="24"/>
          <w:szCs w:val="24"/>
          <w:lang w:eastAsia="tr-TR"/>
        </w:rPr>
        <w:t>sağlık ve güvenlik işaretleri</w:t>
      </w:r>
      <w:r w:rsidR="008B544F">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sidR="008B544F">
        <w:rPr>
          <w:rFonts w:ascii="Times New Roman" w:eastAsia="Times New Roman" w:hAnsi="Times New Roman" w:cs="Times New Roman"/>
          <w:color w:val="414141"/>
          <w:sz w:val="24"/>
          <w:szCs w:val="24"/>
          <w:lang w:eastAsia="tr-TR"/>
        </w:rPr>
        <w:t>,</w:t>
      </w:r>
    </w:p>
    <w:p w:rsidR="008B544F" w:rsidRDefault="008B544F" w:rsidP="00F04BBD">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Elektrik ana panosunun önüne yalıtkan paspas</w:t>
      </w:r>
      <w:r w:rsidR="00D53BDA">
        <w:rPr>
          <w:rFonts w:ascii="Times New Roman" w:eastAsia="Times New Roman" w:hAnsi="Times New Roman" w:cs="Times New Roman"/>
          <w:color w:val="414141"/>
          <w:sz w:val="24"/>
          <w:szCs w:val="24"/>
          <w:lang w:eastAsia="tr-TR"/>
        </w:rPr>
        <w:t xml:space="preserve"> temini</w:t>
      </w:r>
      <w:r>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8B544F" w:rsidRDefault="008B544F" w:rsidP="00F04BBD">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Elektrik panosuna kaç</w:t>
      </w:r>
      <w:r w:rsidR="00D53BDA">
        <w:rPr>
          <w:rFonts w:ascii="Times New Roman" w:eastAsia="Times New Roman" w:hAnsi="Times New Roman" w:cs="Times New Roman"/>
          <w:color w:val="414141"/>
          <w:sz w:val="24"/>
          <w:szCs w:val="24"/>
          <w:lang w:eastAsia="tr-TR"/>
        </w:rPr>
        <w:t>ak akım rölelerinin takılması</w:t>
      </w:r>
      <w:r>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8B544F" w:rsidRDefault="008B544F" w:rsidP="00F04BBD">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Ele</w:t>
      </w:r>
      <w:r w:rsidR="00497887">
        <w:rPr>
          <w:rFonts w:ascii="Times New Roman" w:eastAsia="Times New Roman" w:hAnsi="Times New Roman" w:cs="Times New Roman"/>
          <w:color w:val="414141"/>
          <w:sz w:val="24"/>
          <w:szCs w:val="24"/>
          <w:lang w:eastAsia="tr-TR"/>
        </w:rPr>
        <w:t>ktrik panosuna gelen kabloların, panoda bulunan sigorta ve diğer elemanların arka</w:t>
      </w:r>
      <w:r w:rsidR="00D53BDA">
        <w:rPr>
          <w:rFonts w:ascii="Times New Roman" w:eastAsia="Times New Roman" w:hAnsi="Times New Roman" w:cs="Times New Roman"/>
          <w:color w:val="414141"/>
          <w:sz w:val="24"/>
          <w:szCs w:val="24"/>
          <w:lang w:eastAsia="tr-TR"/>
        </w:rPr>
        <w:t>sına bir levha ile gizlenmesi</w:t>
      </w:r>
      <w:r w:rsidR="00497887">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p>
    <w:p w:rsidR="00497887" w:rsidRPr="00497887" w:rsidRDefault="00497887" w:rsidP="00497887">
      <w:pPr>
        <w:spacing w:after="150" w:line="240" w:lineRule="auto"/>
        <w:jc w:val="center"/>
        <w:textAlignment w:val="baseline"/>
        <w:rPr>
          <w:rFonts w:ascii="Times New Roman" w:eastAsia="Times New Roman" w:hAnsi="Times New Roman" w:cs="Times New Roman"/>
          <w:b/>
          <w:color w:val="414141"/>
          <w:sz w:val="24"/>
          <w:szCs w:val="24"/>
          <w:lang w:eastAsia="tr-TR"/>
        </w:rPr>
      </w:pPr>
      <w:r w:rsidRPr="00497887">
        <w:rPr>
          <w:rFonts w:ascii="Times New Roman" w:eastAsia="Times New Roman" w:hAnsi="Times New Roman" w:cs="Times New Roman"/>
          <w:b/>
          <w:color w:val="414141"/>
          <w:sz w:val="24"/>
          <w:szCs w:val="24"/>
          <w:lang w:eastAsia="tr-TR"/>
        </w:rPr>
        <w:t>Yangın ve Patlamalara Karşı Alınması Gereken İş Sağlığı ve Güvenliği Önlemleri</w:t>
      </w:r>
    </w:p>
    <w:p w:rsidR="001D2616" w:rsidRDefault="00D53BDA" w:rsidP="00497887">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 xml:space="preserve">             </w:t>
      </w:r>
      <w:r w:rsidR="00497887" w:rsidRPr="00497887">
        <w:rPr>
          <w:rFonts w:ascii="Times New Roman" w:eastAsia="Times New Roman" w:hAnsi="Times New Roman" w:cs="Times New Roman"/>
          <w:color w:val="414141"/>
          <w:sz w:val="24"/>
          <w:szCs w:val="24"/>
          <w:lang w:eastAsia="tr-TR"/>
        </w:rPr>
        <w:t>Bina yangın çıkış levha</w:t>
      </w:r>
      <w:r>
        <w:rPr>
          <w:rFonts w:ascii="Times New Roman" w:eastAsia="Times New Roman" w:hAnsi="Times New Roman" w:cs="Times New Roman"/>
          <w:color w:val="414141"/>
          <w:sz w:val="24"/>
          <w:szCs w:val="24"/>
          <w:lang w:eastAsia="tr-TR"/>
        </w:rPr>
        <w:t>ları gerekli yerlere asılması</w:t>
      </w:r>
      <w:r w:rsidR="00497887">
        <w:rPr>
          <w:rFonts w:ascii="Times New Roman" w:eastAsia="Times New Roman" w:hAnsi="Times New Roman" w:cs="Times New Roman"/>
          <w:color w:val="414141"/>
          <w:sz w:val="24"/>
          <w:szCs w:val="24"/>
          <w:lang w:eastAsia="tr-TR"/>
        </w:rPr>
        <w:t xml:space="preserve"> sağlanma</w:t>
      </w:r>
      <w:r>
        <w:rPr>
          <w:rFonts w:ascii="Times New Roman" w:eastAsia="Times New Roman" w:hAnsi="Times New Roman" w:cs="Times New Roman"/>
          <w:color w:val="414141"/>
          <w:sz w:val="24"/>
          <w:szCs w:val="24"/>
          <w:lang w:eastAsia="tr-TR"/>
        </w:rPr>
        <w:t>lı</w:t>
      </w:r>
      <w:r w:rsidR="00497887">
        <w:rPr>
          <w:rFonts w:ascii="Times New Roman" w:eastAsia="Times New Roman" w:hAnsi="Times New Roman" w:cs="Times New Roman"/>
          <w:color w:val="414141"/>
          <w:sz w:val="24"/>
          <w:szCs w:val="24"/>
          <w:lang w:eastAsia="tr-TR"/>
        </w:rPr>
        <w:t>,</w:t>
      </w:r>
    </w:p>
    <w:p w:rsidR="00914064" w:rsidRPr="00914064" w:rsidRDefault="00DA175F" w:rsidP="00914064">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 xml:space="preserve">           </w:t>
      </w:r>
      <w:r w:rsidR="00914064" w:rsidRPr="00914064">
        <w:rPr>
          <w:rFonts w:ascii="Times New Roman" w:eastAsia="Times New Roman" w:hAnsi="Times New Roman" w:cs="Times New Roman"/>
          <w:color w:val="414141"/>
          <w:sz w:val="24"/>
          <w:szCs w:val="24"/>
          <w:lang w:eastAsia="tr-TR"/>
        </w:rPr>
        <w:t>“Binanın güvenlik ve kontrol si</w:t>
      </w:r>
      <w:r>
        <w:rPr>
          <w:rFonts w:ascii="Times New Roman" w:eastAsia="Times New Roman" w:hAnsi="Times New Roman" w:cs="Times New Roman"/>
          <w:color w:val="414141"/>
          <w:sz w:val="24"/>
          <w:szCs w:val="24"/>
          <w:lang w:eastAsia="tr-TR"/>
        </w:rPr>
        <w:t xml:space="preserve">steminin bulunduğu yere/yerlere </w:t>
      </w:r>
      <w:r w:rsidR="00914064" w:rsidRPr="00914064">
        <w:rPr>
          <w:rFonts w:ascii="Times New Roman" w:eastAsia="Times New Roman" w:hAnsi="Times New Roman" w:cs="Times New Roman"/>
          <w:color w:val="414141"/>
          <w:sz w:val="24"/>
          <w:szCs w:val="24"/>
          <w:lang w:eastAsia="tr-TR"/>
        </w:rPr>
        <w:t>kırmızı zemin üzerine fosforlu sarı veya beyaz renkte ”</w:t>
      </w:r>
      <w:r>
        <w:rPr>
          <w:rFonts w:ascii="Times New Roman" w:eastAsia="Times New Roman" w:hAnsi="Times New Roman" w:cs="Times New Roman"/>
          <w:color w:val="414141"/>
          <w:sz w:val="24"/>
          <w:szCs w:val="24"/>
          <w:lang w:eastAsia="tr-TR"/>
        </w:rPr>
        <w:t xml:space="preserve"> YANGIN </w:t>
      </w:r>
      <w:r w:rsidR="00914064">
        <w:rPr>
          <w:rFonts w:ascii="Times New Roman" w:eastAsia="Times New Roman" w:hAnsi="Times New Roman" w:cs="Times New Roman"/>
          <w:color w:val="414141"/>
          <w:sz w:val="24"/>
          <w:szCs w:val="24"/>
          <w:lang w:eastAsia="tr-TR"/>
        </w:rPr>
        <w:t>110” yazısı asılma</w:t>
      </w:r>
      <w:r w:rsidR="00D53BDA">
        <w:rPr>
          <w:rFonts w:ascii="Times New Roman" w:eastAsia="Times New Roman" w:hAnsi="Times New Roman" w:cs="Times New Roman"/>
          <w:color w:val="414141"/>
          <w:sz w:val="24"/>
          <w:szCs w:val="24"/>
          <w:lang w:eastAsia="tr-TR"/>
        </w:rPr>
        <w:t>lı</w:t>
      </w:r>
    </w:p>
    <w:p w:rsidR="00497887" w:rsidRDefault="00497887" w:rsidP="00497887">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497887">
        <w:rPr>
          <w:rFonts w:ascii="Times New Roman" w:eastAsia="Times New Roman" w:hAnsi="Times New Roman" w:cs="Times New Roman"/>
          <w:color w:val="414141"/>
          <w:sz w:val="24"/>
          <w:szCs w:val="24"/>
          <w:lang w:eastAsia="tr-TR"/>
        </w:rPr>
        <w:t>Bina yangın çıkış kapıları ve merdi</w:t>
      </w:r>
      <w:r>
        <w:rPr>
          <w:rFonts w:ascii="Times New Roman" w:eastAsia="Times New Roman" w:hAnsi="Times New Roman" w:cs="Times New Roman"/>
          <w:color w:val="414141"/>
          <w:sz w:val="24"/>
          <w:szCs w:val="24"/>
          <w:lang w:eastAsia="tr-TR"/>
        </w:rPr>
        <w:t>venler</w:t>
      </w:r>
      <w:r w:rsidR="00D53BDA">
        <w:rPr>
          <w:rFonts w:ascii="Times New Roman" w:eastAsia="Times New Roman" w:hAnsi="Times New Roman" w:cs="Times New Roman"/>
          <w:color w:val="414141"/>
          <w:sz w:val="24"/>
          <w:szCs w:val="24"/>
          <w:lang w:eastAsia="tr-TR"/>
        </w:rPr>
        <w:t>i ulaşılabilir durumda olması</w:t>
      </w:r>
      <w:r>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497887" w:rsidRDefault="00497887" w:rsidP="00497887">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497887">
        <w:rPr>
          <w:rFonts w:ascii="Times New Roman" w:eastAsia="Times New Roman" w:hAnsi="Times New Roman" w:cs="Times New Roman"/>
          <w:color w:val="414141"/>
          <w:sz w:val="24"/>
          <w:szCs w:val="24"/>
          <w:lang w:eastAsia="tr-TR"/>
        </w:rPr>
        <w:lastRenderedPageBreak/>
        <w:t>Y</w:t>
      </w:r>
      <w:r>
        <w:rPr>
          <w:rFonts w:ascii="Times New Roman" w:eastAsia="Times New Roman" w:hAnsi="Times New Roman" w:cs="Times New Roman"/>
          <w:color w:val="414141"/>
          <w:sz w:val="24"/>
          <w:szCs w:val="24"/>
          <w:lang w:eastAsia="tr-TR"/>
        </w:rPr>
        <w:t>angın söndürme tüpleri altı ayda bir gözle muayene, yılda b</w:t>
      </w:r>
      <w:r w:rsidR="00D53BDA">
        <w:rPr>
          <w:rFonts w:ascii="Times New Roman" w:eastAsia="Times New Roman" w:hAnsi="Times New Roman" w:cs="Times New Roman"/>
          <w:color w:val="414141"/>
          <w:sz w:val="24"/>
          <w:szCs w:val="24"/>
          <w:lang w:eastAsia="tr-TR"/>
        </w:rPr>
        <w:t>ir periyodik kontrol yapılması</w:t>
      </w:r>
      <w:r>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914064" w:rsidRPr="00914064" w:rsidRDefault="00497887" w:rsidP="00914064">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497887">
        <w:rPr>
          <w:rFonts w:ascii="Times New Roman" w:eastAsia="Times New Roman" w:hAnsi="Times New Roman" w:cs="Times New Roman"/>
          <w:color w:val="414141"/>
          <w:sz w:val="24"/>
          <w:szCs w:val="24"/>
          <w:lang w:eastAsia="tr-TR"/>
        </w:rPr>
        <w:t>Yangın söndürme tüp ve dolapları görünür ve kolay erişilebilir yerlerde konumlandırılm</w:t>
      </w:r>
      <w:r w:rsidR="00D53BDA">
        <w:rPr>
          <w:rFonts w:ascii="Times New Roman" w:eastAsia="Times New Roman" w:hAnsi="Times New Roman" w:cs="Times New Roman"/>
          <w:color w:val="414141"/>
          <w:sz w:val="24"/>
          <w:szCs w:val="24"/>
          <w:lang w:eastAsia="tr-TR"/>
        </w:rPr>
        <w:t>ası</w:t>
      </w:r>
      <w:r w:rsidRPr="00497887">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497887" w:rsidRDefault="00497887" w:rsidP="00497887">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497887">
        <w:rPr>
          <w:rFonts w:ascii="Times New Roman" w:eastAsia="Times New Roman" w:hAnsi="Times New Roman" w:cs="Times New Roman"/>
          <w:color w:val="414141"/>
          <w:sz w:val="24"/>
          <w:szCs w:val="24"/>
          <w:lang w:eastAsia="tr-TR"/>
        </w:rPr>
        <w:t>Otomatik alarm sistemi varsa düğmeleri, iyi görülebilir ve erişilebilir bir yere ve özellikle acil çı</w:t>
      </w:r>
      <w:r w:rsidR="00D53BDA">
        <w:rPr>
          <w:rFonts w:ascii="Times New Roman" w:eastAsia="Times New Roman" w:hAnsi="Times New Roman" w:cs="Times New Roman"/>
          <w:color w:val="414141"/>
          <w:sz w:val="24"/>
          <w:szCs w:val="24"/>
          <w:lang w:eastAsia="tr-TR"/>
        </w:rPr>
        <w:t>kış yolları üzerine konulması</w:t>
      </w:r>
      <w:r w:rsidR="003618DD">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sidR="003618DD">
        <w:rPr>
          <w:rFonts w:ascii="Times New Roman" w:eastAsia="Times New Roman" w:hAnsi="Times New Roman" w:cs="Times New Roman"/>
          <w:color w:val="414141"/>
          <w:sz w:val="24"/>
          <w:szCs w:val="24"/>
          <w:lang w:eastAsia="tr-TR"/>
        </w:rPr>
        <w:t>,</w:t>
      </w:r>
    </w:p>
    <w:p w:rsidR="003618DD" w:rsidRDefault="003618DD" w:rsidP="00497887">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3618DD">
        <w:rPr>
          <w:rFonts w:ascii="Times New Roman" w:eastAsia="Times New Roman" w:hAnsi="Times New Roman" w:cs="Times New Roman"/>
          <w:color w:val="414141"/>
          <w:sz w:val="24"/>
          <w:szCs w:val="24"/>
          <w:lang w:eastAsia="tr-TR"/>
        </w:rPr>
        <w:t>Kullanılan tüm patlayıcı kimyasal maddeler için Malz</w:t>
      </w:r>
      <w:r>
        <w:rPr>
          <w:rFonts w:ascii="Times New Roman" w:eastAsia="Times New Roman" w:hAnsi="Times New Roman" w:cs="Times New Roman"/>
          <w:color w:val="414141"/>
          <w:sz w:val="24"/>
          <w:szCs w:val="24"/>
          <w:lang w:eastAsia="tr-TR"/>
        </w:rPr>
        <w:t>eme Güvenlik Bil</w:t>
      </w:r>
      <w:r w:rsidR="00D53BDA">
        <w:rPr>
          <w:rFonts w:ascii="Times New Roman" w:eastAsia="Times New Roman" w:hAnsi="Times New Roman" w:cs="Times New Roman"/>
          <w:color w:val="414141"/>
          <w:sz w:val="24"/>
          <w:szCs w:val="24"/>
          <w:lang w:eastAsia="tr-TR"/>
        </w:rPr>
        <w:t>gi Formlarının bulundurulması</w:t>
      </w:r>
      <w:r>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3618DD" w:rsidRDefault="003618DD" w:rsidP="00497887">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3618DD">
        <w:rPr>
          <w:rFonts w:ascii="Times New Roman" w:eastAsia="Times New Roman" w:hAnsi="Times New Roman" w:cs="Times New Roman"/>
          <w:color w:val="414141"/>
          <w:sz w:val="24"/>
          <w:szCs w:val="24"/>
          <w:lang w:eastAsia="tr-TR"/>
        </w:rPr>
        <w:t>Patlayıcı ve yanıcı maddeler standartla</w:t>
      </w:r>
      <w:r w:rsidR="00D53BDA">
        <w:rPr>
          <w:rFonts w:ascii="Times New Roman" w:eastAsia="Times New Roman" w:hAnsi="Times New Roman" w:cs="Times New Roman"/>
          <w:color w:val="414141"/>
          <w:sz w:val="24"/>
          <w:szCs w:val="24"/>
          <w:lang w:eastAsia="tr-TR"/>
        </w:rPr>
        <w:t>ra uygun olarak etiketlenmesi</w:t>
      </w:r>
      <w:r>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3618DD" w:rsidRDefault="003618DD" w:rsidP="00497887">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3618DD">
        <w:rPr>
          <w:rFonts w:ascii="Times New Roman" w:eastAsia="Times New Roman" w:hAnsi="Times New Roman" w:cs="Times New Roman"/>
          <w:color w:val="414141"/>
          <w:sz w:val="24"/>
          <w:szCs w:val="24"/>
          <w:lang w:eastAsia="tr-TR"/>
        </w:rPr>
        <w:t>Gaz birikme riski olan kapalı alanlar standar</w:t>
      </w:r>
      <w:r w:rsidR="00D53BDA">
        <w:rPr>
          <w:rFonts w:ascii="Times New Roman" w:eastAsia="Times New Roman" w:hAnsi="Times New Roman" w:cs="Times New Roman"/>
          <w:color w:val="414141"/>
          <w:sz w:val="24"/>
          <w:szCs w:val="24"/>
          <w:lang w:eastAsia="tr-TR"/>
        </w:rPr>
        <w:t>tlara uygun havalandırılması</w:t>
      </w:r>
      <w:r>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3618DD" w:rsidRDefault="003618DD" w:rsidP="00497887">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3618DD">
        <w:rPr>
          <w:rFonts w:ascii="Times New Roman" w:eastAsia="Times New Roman" w:hAnsi="Times New Roman" w:cs="Times New Roman"/>
          <w:color w:val="414141"/>
          <w:sz w:val="24"/>
          <w:szCs w:val="24"/>
          <w:lang w:eastAsia="tr-TR"/>
        </w:rPr>
        <w:t xml:space="preserve">Yangın </w:t>
      </w:r>
      <w:r>
        <w:rPr>
          <w:rFonts w:ascii="Times New Roman" w:eastAsia="Times New Roman" w:hAnsi="Times New Roman" w:cs="Times New Roman"/>
          <w:color w:val="414141"/>
          <w:sz w:val="24"/>
          <w:szCs w:val="24"/>
          <w:lang w:eastAsia="tr-TR"/>
        </w:rPr>
        <w:t>tipine u</w:t>
      </w:r>
      <w:r w:rsidR="00D53BDA">
        <w:rPr>
          <w:rFonts w:ascii="Times New Roman" w:eastAsia="Times New Roman" w:hAnsi="Times New Roman" w:cs="Times New Roman"/>
          <w:color w:val="414141"/>
          <w:sz w:val="24"/>
          <w:szCs w:val="24"/>
          <w:lang w:eastAsia="tr-TR"/>
        </w:rPr>
        <w:t>ygun söndürücü bulundurulması</w:t>
      </w:r>
      <w:r>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3618DD" w:rsidRDefault="003618DD" w:rsidP="00497887">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Yan</w:t>
      </w:r>
      <w:r w:rsidR="00D53BDA">
        <w:rPr>
          <w:rFonts w:ascii="Times New Roman" w:eastAsia="Times New Roman" w:hAnsi="Times New Roman" w:cs="Times New Roman"/>
          <w:color w:val="414141"/>
          <w:sz w:val="24"/>
          <w:szCs w:val="24"/>
          <w:lang w:eastAsia="tr-TR"/>
        </w:rPr>
        <w:t>gın tatbikatlarının yapılması ve kayıt altına alınması</w:t>
      </w:r>
      <w:r>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3618DD" w:rsidRDefault="003618DD" w:rsidP="00497887">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3618DD">
        <w:rPr>
          <w:rFonts w:ascii="Times New Roman" w:eastAsia="Times New Roman" w:hAnsi="Times New Roman" w:cs="Times New Roman"/>
          <w:color w:val="414141"/>
          <w:sz w:val="24"/>
          <w:szCs w:val="24"/>
          <w:lang w:eastAsia="tr-TR"/>
        </w:rPr>
        <w:t>Acil çıkış kapıları var mı, yönetmeliğe uygun mu? (Ana çıkış kapıları dışa açılıyor mu?)</w:t>
      </w:r>
      <w:r>
        <w:rPr>
          <w:rFonts w:ascii="Times New Roman" w:eastAsia="Times New Roman" w:hAnsi="Times New Roman" w:cs="Times New Roman"/>
          <w:color w:val="414141"/>
          <w:sz w:val="24"/>
          <w:szCs w:val="24"/>
          <w:lang w:eastAsia="tr-TR"/>
        </w:rPr>
        <w:t xml:space="preserve"> Yönetmeliğe uygun değilse, yönet</w:t>
      </w:r>
      <w:r w:rsidR="00D53BDA">
        <w:rPr>
          <w:rFonts w:ascii="Times New Roman" w:eastAsia="Times New Roman" w:hAnsi="Times New Roman" w:cs="Times New Roman"/>
          <w:color w:val="414141"/>
          <w:sz w:val="24"/>
          <w:szCs w:val="24"/>
          <w:lang w:eastAsia="tr-TR"/>
        </w:rPr>
        <w:t>meliğe uygun hale getirilmesi</w:t>
      </w:r>
      <w:r>
        <w:rPr>
          <w:rFonts w:ascii="Times New Roman" w:eastAsia="Times New Roman" w:hAnsi="Times New Roman" w:cs="Times New Roman"/>
          <w:color w:val="414141"/>
          <w:sz w:val="24"/>
          <w:szCs w:val="24"/>
          <w:lang w:eastAsia="tr-TR"/>
        </w:rPr>
        <w:t xml:space="preserve"> sağlanma</w:t>
      </w:r>
      <w:r w:rsidR="00D53BDA">
        <w:rPr>
          <w:rFonts w:ascii="Times New Roman" w:eastAsia="Times New Roman" w:hAnsi="Times New Roman" w:cs="Times New Roman"/>
          <w:color w:val="414141"/>
          <w:sz w:val="24"/>
          <w:szCs w:val="24"/>
          <w:lang w:eastAsia="tr-TR"/>
        </w:rPr>
        <w:t>lı</w:t>
      </w:r>
      <w:r>
        <w:rPr>
          <w:rFonts w:ascii="Times New Roman" w:eastAsia="Times New Roman" w:hAnsi="Times New Roman" w:cs="Times New Roman"/>
          <w:color w:val="414141"/>
          <w:sz w:val="24"/>
          <w:szCs w:val="24"/>
          <w:lang w:eastAsia="tr-TR"/>
        </w:rPr>
        <w:t>,</w:t>
      </w:r>
    </w:p>
    <w:p w:rsidR="003618DD" w:rsidRDefault="003618DD" w:rsidP="002C319F">
      <w:pPr>
        <w:spacing w:after="150" w:line="240" w:lineRule="auto"/>
        <w:textAlignment w:val="baseline"/>
        <w:rPr>
          <w:rFonts w:ascii="Times New Roman" w:eastAsia="Times New Roman" w:hAnsi="Times New Roman" w:cs="Times New Roman"/>
          <w:color w:val="414141"/>
          <w:sz w:val="24"/>
          <w:szCs w:val="24"/>
          <w:lang w:eastAsia="tr-TR"/>
        </w:rPr>
      </w:pPr>
    </w:p>
    <w:p w:rsidR="002C319F" w:rsidRPr="00914064" w:rsidRDefault="002C319F" w:rsidP="00914064">
      <w:pPr>
        <w:spacing w:after="150" w:line="240" w:lineRule="auto"/>
        <w:jc w:val="center"/>
        <w:textAlignment w:val="baseline"/>
        <w:rPr>
          <w:rFonts w:ascii="Times New Roman" w:eastAsia="Times New Roman" w:hAnsi="Times New Roman" w:cs="Times New Roman"/>
          <w:b/>
          <w:color w:val="414141"/>
          <w:sz w:val="24"/>
          <w:szCs w:val="24"/>
          <w:lang w:eastAsia="tr-TR"/>
        </w:rPr>
      </w:pPr>
      <w:r w:rsidRPr="00914064">
        <w:rPr>
          <w:rFonts w:ascii="Times New Roman" w:eastAsia="Times New Roman" w:hAnsi="Times New Roman" w:cs="Times New Roman"/>
          <w:b/>
          <w:color w:val="414141"/>
          <w:sz w:val="24"/>
          <w:szCs w:val="24"/>
          <w:lang w:eastAsia="tr-TR"/>
        </w:rPr>
        <w:t>Su Depoları ve Hidroforlar İçin Alınması Gereken İş Sağlığı ve Güvenliği Önlemleri</w:t>
      </w:r>
    </w:p>
    <w:p w:rsidR="002C319F" w:rsidRDefault="002C319F" w:rsidP="00914064">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14064">
        <w:rPr>
          <w:rFonts w:ascii="Times New Roman" w:eastAsia="Times New Roman" w:hAnsi="Times New Roman" w:cs="Times New Roman"/>
          <w:color w:val="414141"/>
          <w:sz w:val="24"/>
          <w:szCs w:val="24"/>
          <w:lang w:eastAsia="tr-TR"/>
        </w:rPr>
        <w:t>Su depolarının yıllık t</w:t>
      </w:r>
      <w:r w:rsidR="00914064">
        <w:rPr>
          <w:rFonts w:ascii="Times New Roman" w:eastAsia="Times New Roman" w:hAnsi="Times New Roman" w:cs="Times New Roman"/>
          <w:color w:val="414141"/>
          <w:sz w:val="24"/>
          <w:szCs w:val="24"/>
          <w:lang w:eastAsia="tr-TR"/>
        </w:rPr>
        <w:t>emizliği ve</w:t>
      </w:r>
      <w:r w:rsidR="00D53BDA">
        <w:rPr>
          <w:rFonts w:ascii="Times New Roman" w:eastAsia="Times New Roman" w:hAnsi="Times New Roman" w:cs="Times New Roman"/>
          <w:color w:val="414141"/>
          <w:sz w:val="24"/>
          <w:szCs w:val="24"/>
          <w:lang w:eastAsia="tr-TR"/>
        </w:rPr>
        <w:t xml:space="preserve"> bakımı yapılıp belgelendirilmel</w:t>
      </w:r>
      <w:r w:rsidR="00914064">
        <w:rPr>
          <w:rFonts w:ascii="Times New Roman" w:eastAsia="Times New Roman" w:hAnsi="Times New Roman" w:cs="Times New Roman"/>
          <w:color w:val="414141"/>
          <w:sz w:val="24"/>
          <w:szCs w:val="24"/>
          <w:lang w:eastAsia="tr-TR"/>
        </w:rPr>
        <w:t>i,</w:t>
      </w:r>
    </w:p>
    <w:p w:rsidR="00914064" w:rsidRDefault="00914064" w:rsidP="00914064">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14064">
        <w:rPr>
          <w:rFonts w:ascii="Times New Roman" w:eastAsia="Times New Roman" w:hAnsi="Times New Roman" w:cs="Times New Roman"/>
          <w:color w:val="414141"/>
          <w:sz w:val="24"/>
          <w:szCs w:val="24"/>
          <w:lang w:eastAsia="tr-TR"/>
        </w:rPr>
        <w:t>Depo suyunun düzen</w:t>
      </w:r>
      <w:r>
        <w:rPr>
          <w:rFonts w:ascii="Times New Roman" w:eastAsia="Times New Roman" w:hAnsi="Times New Roman" w:cs="Times New Roman"/>
          <w:color w:val="414141"/>
          <w:sz w:val="24"/>
          <w:szCs w:val="24"/>
          <w:lang w:eastAsia="tr-TR"/>
        </w:rPr>
        <w:t xml:space="preserve">li aralıklarla </w:t>
      </w:r>
      <w:r w:rsidR="00D53BDA">
        <w:rPr>
          <w:rFonts w:ascii="Times New Roman" w:eastAsia="Times New Roman" w:hAnsi="Times New Roman" w:cs="Times New Roman"/>
          <w:color w:val="414141"/>
          <w:sz w:val="24"/>
          <w:szCs w:val="24"/>
          <w:lang w:eastAsia="tr-TR"/>
        </w:rPr>
        <w:t>analizi yapılıp belgelendirilmel</w:t>
      </w:r>
      <w:r>
        <w:rPr>
          <w:rFonts w:ascii="Times New Roman" w:eastAsia="Times New Roman" w:hAnsi="Times New Roman" w:cs="Times New Roman"/>
          <w:color w:val="414141"/>
          <w:sz w:val="24"/>
          <w:szCs w:val="24"/>
          <w:lang w:eastAsia="tr-TR"/>
        </w:rPr>
        <w:t>i,</w:t>
      </w:r>
    </w:p>
    <w:p w:rsidR="00914064" w:rsidRDefault="00914064" w:rsidP="00914064">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14064">
        <w:rPr>
          <w:rFonts w:ascii="Times New Roman" w:eastAsia="Times New Roman" w:hAnsi="Times New Roman" w:cs="Times New Roman"/>
          <w:color w:val="414141"/>
          <w:sz w:val="24"/>
          <w:szCs w:val="24"/>
          <w:lang w:eastAsia="tr-TR"/>
        </w:rPr>
        <w:t>Depo giriş kapısına ilgisizlerin girişinin yasak ol</w:t>
      </w:r>
      <w:r w:rsidR="00D53BDA">
        <w:rPr>
          <w:rFonts w:ascii="Times New Roman" w:eastAsia="Times New Roman" w:hAnsi="Times New Roman" w:cs="Times New Roman"/>
          <w:color w:val="414141"/>
          <w:sz w:val="24"/>
          <w:szCs w:val="24"/>
          <w:lang w:eastAsia="tr-TR"/>
        </w:rPr>
        <w:t>duğu uyarı levhaları asılmal</w:t>
      </w:r>
      <w:r>
        <w:rPr>
          <w:rFonts w:ascii="Times New Roman" w:eastAsia="Times New Roman" w:hAnsi="Times New Roman" w:cs="Times New Roman"/>
          <w:color w:val="414141"/>
          <w:sz w:val="24"/>
          <w:szCs w:val="24"/>
          <w:lang w:eastAsia="tr-TR"/>
        </w:rPr>
        <w:t>ı,</w:t>
      </w:r>
    </w:p>
    <w:p w:rsidR="00914064" w:rsidRDefault="00914064" w:rsidP="00914064">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14064">
        <w:rPr>
          <w:rFonts w:ascii="Times New Roman" w:eastAsia="Times New Roman" w:hAnsi="Times New Roman" w:cs="Times New Roman"/>
          <w:color w:val="414141"/>
          <w:sz w:val="24"/>
          <w:szCs w:val="24"/>
          <w:lang w:eastAsia="tr-TR"/>
        </w:rPr>
        <w:t xml:space="preserve">Depo içerisinde gerekli Uyarı </w:t>
      </w:r>
      <w:r w:rsidR="00D53BDA">
        <w:rPr>
          <w:rFonts w:ascii="Times New Roman" w:eastAsia="Times New Roman" w:hAnsi="Times New Roman" w:cs="Times New Roman"/>
          <w:color w:val="414141"/>
          <w:sz w:val="24"/>
          <w:szCs w:val="24"/>
          <w:lang w:eastAsia="tr-TR"/>
        </w:rPr>
        <w:t>levhaları uygun bir yere asılmal</w:t>
      </w:r>
      <w:r>
        <w:rPr>
          <w:rFonts w:ascii="Times New Roman" w:eastAsia="Times New Roman" w:hAnsi="Times New Roman" w:cs="Times New Roman"/>
          <w:color w:val="414141"/>
          <w:sz w:val="24"/>
          <w:szCs w:val="24"/>
          <w:lang w:eastAsia="tr-TR"/>
        </w:rPr>
        <w:t>ı,</w:t>
      </w:r>
    </w:p>
    <w:p w:rsidR="00914064" w:rsidRDefault="00914064" w:rsidP="00914064">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14064">
        <w:rPr>
          <w:rFonts w:ascii="Times New Roman" w:eastAsia="Times New Roman" w:hAnsi="Times New Roman" w:cs="Times New Roman"/>
          <w:color w:val="414141"/>
          <w:sz w:val="24"/>
          <w:szCs w:val="24"/>
          <w:lang w:eastAsia="tr-TR"/>
        </w:rPr>
        <w:t>Depo</w:t>
      </w:r>
      <w:r>
        <w:rPr>
          <w:rFonts w:ascii="Times New Roman" w:eastAsia="Times New Roman" w:hAnsi="Times New Roman" w:cs="Times New Roman"/>
          <w:color w:val="414141"/>
          <w:sz w:val="24"/>
          <w:szCs w:val="24"/>
          <w:lang w:eastAsia="tr-TR"/>
        </w:rPr>
        <w:t>nun</w:t>
      </w:r>
      <w:r w:rsidRPr="00914064">
        <w:rPr>
          <w:rFonts w:ascii="Times New Roman" w:eastAsia="Times New Roman" w:hAnsi="Times New Roman" w:cs="Times New Roman"/>
          <w:color w:val="414141"/>
          <w:sz w:val="24"/>
          <w:szCs w:val="24"/>
          <w:lang w:eastAsia="tr-TR"/>
        </w:rPr>
        <w:t xml:space="preserve"> diğer alanlardan güvenlikli </w:t>
      </w:r>
      <w:r w:rsidR="00D53BDA">
        <w:rPr>
          <w:rFonts w:ascii="Times New Roman" w:eastAsia="Times New Roman" w:hAnsi="Times New Roman" w:cs="Times New Roman"/>
          <w:color w:val="414141"/>
          <w:sz w:val="24"/>
          <w:szCs w:val="24"/>
          <w:lang w:eastAsia="tr-TR"/>
        </w:rPr>
        <w:t>bir şekilde ayrılmal</w:t>
      </w:r>
      <w:r>
        <w:rPr>
          <w:rFonts w:ascii="Times New Roman" w:eastAsia="Times New Roman" w:hAnsi="Times New Roman" w:cs="Times New Roman"/>
          <w:color w:val="414141"/>
          <w:sz w:val="24"/>
          <w:szCs w:val="24"/>
          <w:lang w:eastAsia="tr-TR"/>
        </w:rPr>
        <w:t>ı,</w:t>
      </w:r>
    </w:p>
    <w:p w:rsidR="00914064" w:rsidRDefault="00914064" w:rsidP="00914064">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Varsa d</w:t>
      </w:r>
      <w:r w:rsidRPr="00914064">
        <w:rPr>
          <w:rFonts w:ascii="Times New Roman" w:eastAsia="Times New Roman" w:hAnsi="Times New Roman" w:cs="Times New Roman"/>
          <w:color w:val="414141"/>
          <w:sz w:val="24"/>
          <w:szCs w:val="24"/>
          <w:lang w:eastAsia="tr-TR"/>
        </w:rPr>
        <w:t>epoda bulunan  hidrofor vb.</w:t>
      </w:r>
      <w:r w:rsidR="00D53BDA">
        <w:rPr>
          <w:rFonts w:ascii="Times New Roman" w:eastAsia="Times New Roman" w:hAnsi="Times New Roman" w:cs="Times New Roman"/>
          <w:color w:val="414141"/>
          <w:sz w:val="24"/>
          <w:szCs w:val="24"/>
          <w:lang w:eastAsia="tr-TR"/>
        </w:rPr>
        <w:t xml:space="preserve"> bakımları yapılmal</w:t>
      </w:r>
      <w:r>
        <w:rPr>
          <w:rFonts w:ascii="Times New Roman" w:eastAsia="Times New Roman" w:hAnsi="Times New Roman" w:cs="Times New Roman"/>
          <w:color w:val="414141"/>
          <w:sz w:val="24"/>
          <w:szCs w:val="24"/>
          <w:lang w:eastAsia="tr-TR"/>
        </w:rPr>
        <w:t>ı</w:t>
      </w:r>
    </w:p>
    <w:p w:rsidR="00E81C86" w:rsidRDefault="00E81C86" w:rsidP="00E81C86">
      <w:pPr>
        <w:spacing w:after="150" w:line="240" w:lineRule="auto"/>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 xml:space="preserve">     </w:t>
      </w:r>
    </w:p>
    <w:p w:rsidR="00914064" w:rsidRDefault="009E1ED1" w:rsidP="009E1ED1">
      <w:pPr>
        <w:spacing w:after="150" w:line="240" w:lineRule="auto"/>
        <w:jc w:val="center"/>
        <w:textAlignment w:val="baseline"/>
        <w:rPr>
          <w:rFonts w:ascii="Times New Roman" w:eastAsia="Times New Roman" w:hAnsi="Times New Roman" w:cs="Times New Roman"/>
          <w:b/>
          <w:color w:val="414141"/>
          <w:sz w:val="24"/>
          <w:szCs w:val="24"/>
          <w:lang w:eastAsia="tr-TR"/>
        </w:rPr>
      </w:pPr>
      <w:r w:rsidRPr="009E1ED1">
        <w:rPr>
          <w:rFonts w:ascii="Times New Roman" w:eastAsia="Times New Roman" w:hAnsi="Times New Roman" w:cs="Times New Roman"/>
          <w:b/>
          <w:color w:val="414141"/>
          <w:sz w:val="24"/>
          <w:szCs w:val="24"/>
          <w:lang w:eastAsia="tr-TR"/>
        </w:rPr>
        <w:t>Atölyelerde Alınması Gereken İş Sağlığı ve Güvenliği Önlemleri</w:t>
      </w:r>
    </w:p>
    <w:p w:rsidR="009E1ED1" w:rsidRDefault="009E1ED1"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E1ED1">
        <w:rPr>
          <w:rFonts w:ascii="Times New Roman" w:eastAsia="Times New Roman" w:hAnsi="Times New Roman" w:cs="Times New Roman"/>
          <w:color w:val="414141"/>
          <w:sz w:val="24"/>
          <w:szCs w:val="24"/>
          <w:lang w:eastAsia="tr-TR"/>
        </w:rPr>
        <w:t>Boğucu, zehirleyici veya tahriş edici duman veya gaz çıkan yerlerde ha</w:t>
      </w:r>
      <w:r w:rsidR="00D53BDA">
        <w:rPr>
          <w:rFonts w:ascii="Times New Roman" w:eastAsia="Times New Roman" w:hAnsi="Times New Roman" w:cs="Times New Roman"/>
          <w:color w:val="414141"/>
          <w:sz w:val="24"/>
          <w:szCs w:val="24"/>
          <w:lang w:eastAsia="tr-TR"/>
        </w:rPr>
        <w:t>valandırma tesisatı yapılmal</w:t>
      </w:r>
      <w:r>
        <w:rPr>
          <w:rFonts w:ascii="Times New Roman" w:eastAsia="Times New Roman" w:hAnsi="Times New Roman" w:cs="Times New Roman"/>
          <w:color w:val="414141"/>
          <w:sz w:val="24"/>
          <w:szCs w:val="24"/>
          <w:lang w:eastAsia="tr-TR"/>
        </w:rPr>
        <w:t>ı</w:t>
      </w:r>
    </w:p>
    <w:p w:rsidR="009E1ED1" w:rsidRDefault="009E1ED1"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E1ED1">
        <w:rPr>
          <w:rFonts w:ascii="Times New Roman" w:eastAsia="Times New Roman" w:hAnsi="Times New Roman" w:cs="Times New Roman"/>
          <w:color w:val="414141"/>
          <w:sz w:val="24"/>
          <w:szCs w:val="24"/>
          <w:lang w:eastAsia="tr-TR"/>
        </w:rPr>
        <w:t>Boğucu, zehirleyici veya tahriş edici duman veya gazları solum bölgesine gelmeden kay</w:t>
      </w:r>
      <w:r w:rsidR="00D53BDA">
        <w:rPr>
          <w:rFonts w:ascii="Times New Roman" w:eastAsia="Times New Roman" w:hAnsi="Times New Roman" w:cs="Times New Roman"/>
          <w:color w:val="414141"/>
          <w:sz w:val="24"/>
          <w:szCs w:val="24"/>
          <w:lang w:eastAsia="tr-TR"/>
        </w:rPr>
        <w:t>nağından çeken sistem yapılmal</w:t>
      </w:r>
      <w:r>
        <w:rPr>
          <w:rFonts w:ascii="Times New Roman" w:eastAsia="Times New Roman" w:hAnsi="Times New Roman" w:cs="Times New Roman"/>
          <w:color w:val="414141"/>
          <w:sz w:val="24"/>
          <w:szCs w:val="24"/>
          <w:lang w:eastAsia="tr-TR"/>
        </w:rPr>
        <w:t>ı</w:t>
      </w:r>
    </w:p>
    <w:p w:rsidR="009E1ED1" w:rsidRDefault="009E1ED1"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E1ED1">
        <w:rPr>
          <w:rFonts w:ascii="Times New Roman" w:eastAsia="Times New Roman" w:hAnsi="Times New Roman" w:cs="Times New Roman"/>
          <w:color w:val="414141"/>
          <w:sz w:val="24"/>
          <w:szCs w:val="24"/>
          <w:lang w:eastAsia="tr-TR"/>
        </w:rPr>
        <w:t>Yıldırım d</w:t>
      </w:r>
      <w:r w:rsidR="00D53BDA">
        <w:rPr>
          <w:rFonts w:ascii="Times New Roman" w:eastAsia="Times New Roman" w:hAnsi="Times New Roman" w:cs="Times New Roman"/>
          <w:color w:val="414141"/>
          <w:sz w:val="24"/>
          <w:szCs w:val="24"/>
          <w:lang w:eastAsia="tr-TR"/>
        </w:rPr>
        <w:t>üşmesine karşı korunma sağlanmal</w:t>
      </w:r>
      <w:r>
        <w:rPr>
          <w:rFonts w:ascii="Times New Roman" w:eastAsia="Times New Roman" w:hAnsi="Times New Roman" w:cs="Times New Roman"/>
          <w:color w:val="414141"/>
          <w:sz w:val="24"/>
          <w:szCs w:val="24"/>
          <w:lang w:eastAsia="tr-TR"/>
        </w:rPr>
        <w:t>ı</w:t>
      </w:r>
    </w:p>
    <w:p w:rsidR="009E1ED1" w:rsidRDefault="009E1ED1"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E1ED1">
        <w:rPr>
          <w:rFonts w:ascii="Times New Roman" w:eastAsia="Times New Roman" w:hAnsi="Times New Roman" w:cs="Times New Roman"/>
          <w:color w:val="414141"/>
          <w:sz w:val="24"/>
          <w:szCs w:val="24"/>
          <w:lang w:eastAsia="tr-TR"/>
        </w:rPr>
        <w:t>Atölye ana giri</w:t>
      </w:r>
      <w:r w:rsidR="00D53BDA">
        <w:rPr>
          <w:rFonts w:ascii="Times New Roman" w:eastAsia="Times New Roman" w:hAnsi="Times New Roman" w:cs="Times New Roman"/>
          <w:color w:val="414141"/>
          <w:sz w:val="24"/>
          <w:szCs w:val="24"/>
          <w:lang w:eastAsia="tr-TR"/>
        </w:rPr>
        <w:t>ş kapısı dışarıya doğru açılmal</w:t>
      </w:r>
      <w:r>
        <w:rPr>
          <w:rFonts w:ascii="Times New Roman" w:eastAsia="Times New Roman" w:hAnsi="Times New Roman" w:cs="Times New Roman"/>
          <w:color w:val="414141"/>
          <w:sz w:val="24"/>
          <w:szCs w:val="24"/>
          <w:lang w:eastAsia="tr-TR"/>
        </w:rPr>
        <w:t>ı</w:t>
      </w:r>
    </w:p>
    <w:p w:rsidR="009E1ED1" w:rsidRDefault="009E1ED1"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proofErr w:type="spellStart"/>
      <w:r w:rsidRPr="009E1ED1">
        <w:rPr>
          <w:rFonts w:ascii="Times New Roman" w:eastAsia="Times New Roman" w:hAnsi="Times New Roman" w:cs="Times New Roman"/>
          <w:color w:val="414141"/>
          <w:sz w:val="24"/>
          <w:szCs w:val="24"/>
          <w:lang w:eastAsia="tr-TR"/>
        </w:rPr>
        <w:t>Makinalar</w:t>
      </w:r>
      <w:proofErr w:type="spellEnd"/>
      <w:r w:rsidRPr="009E1ED1">
        <w:rPr>
          <w:rFonts w:ascii="Times New Roman" w:eastAsia="Times New Roman" w:hAnsi="Times New Roman" w:cs="Times New Roman"/>
          <w:color w:val="414141"/>
          <w:sz w:val="24"/>
          <w:szCs w:val="24"/>
          <w:lang w:eastAsia="tr-TR"/>
        </w:rPr>
        <w:t xml:space="preserve"> arasındaki geçiş i</w:t>
      </w:r>
      <w:r>
        <w:rPr>
          <w:rFonts w:ascii="Times New Roman" w:eastAsia="Times New Roman" w:hAnsi="Times New Roman" w:cs="Times New Roman"/>
          <w:color w:val="414141"/>
          <w:sz w:val="24"/>
          <w:szCs w:val="24"/>
          <w:lang w:eastAsia="tr-TR"/>
        </w:rPr>
        <w:t xml:space="preserve">çin yeterli mesafe sağlanmalı </w:t>
      </w:r>
      <w:r w:rsidRPr="009E1ED1">
        <w:rPr>
          <w:rFonts w:ascii="Times New Roman" w:eastAsia="Times New Roman" w:hAnsi="Times New Roman" w:cs="Times New Roman"/>
          <w:color w:val="414141"/>
          <w:sz w:val="24"/>
          <w:szCs w:val="24"/>
          <w:lang w:eastAsia="tr-TR"/>
        </w:rPr>
        <w:t>(80 cm)</w:t>
      </w:r>
    </w:p>
    <w:p w:rsidR="009E1ED1" w:rsidRDefault="00567426"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67426">
        <w:rPr>
          <w:rFonts w:ascii="Times New Roman" w:eastAsia="Times New Roman" w:hAnsi="Times New Roman" w:cs="Times New Roman"/>
          <w:color w:val="414141"/>
          <w:sz w:val="24"/>
          <w:szCs w:val="24"/>
          <w:lang w:eastAsia="tr-TR"/>
        </w:rPr>
        <w:t>Bariyerler, zincirler, pervazlar vs. takılıp düşmeyi engelle</w:t>
      </w:r>
      <w:r>
        <w:rPr>
          <w:rFonts w:ascii="Times New Roman" w:eastAsia="Times New Roman" w:hAnsi="Times New Roman" w:cs="Times New Roman"/>
          <w:color w:val="414141"/>
          <w:sz w:val="24"/>
          <w:szCs w:val="24"/>
          <w:lang w:eastAsia="tr-TR"/>
        </w:rPr>
        <w:t>mek için açıkça işaretlenmeli</w:t>
      </w:r>
    </w:p>
    <w:p w:rsidR="00567426" w:rsidRDefault="00567426"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67426">
        <w:rPr>
          <w:rFonts w:ascii="Times New Roman" w:eastAsia="Times New Roman" w:hAnsi="Times New Roman" w:cs="Times New Roman"/>
          <w:color w:val="414141"/>
          <w:sz w:val="24"/>
          <w:szCs w:val="24"/>
          <w:lang w:eastAsia="tr-TR"/>
        </w:rPr>
        <w:t>Çalışanların ve eğitim görenlerin gerektiği zaman ellerini/yüzlerini yıkayabilmes</w:t>
      </w:r>
      <w:r>
        <w:rPr>
          <w:rFonts w:ascii="Times New Roman" w:eastAsia="Times New Roman" w:hAnsi="Times New Roman" w:cs="Times New Roman"/>
          <w:color w:val="414141"/>
          <w:sz w:val="24"/>
          <w:szCs w:val="24"/>
          <w:lang w:eastAsia="tr-TR"/>
        </w:rPr>
        <w:t>i için yeterli sayıda lavabo sağlanmalı</w:t>
      </w:r>
    </w:p>
    <w:p w:rsidR="00567426" w:rsidRDefault="00567426"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67426">
        <w:rPr>
          <w:rFonts w:ascii="Times New Roman" w:eastAsia="Times New Roman" w:hAnsi="Times New Roman" w:cs="Times New Roman"/>
          <w:color w:val="414141"/>
          <w:sz w:val="24"/>
          <w:szCs w:val="24"/>
          <w:lang w:eastAsia="tr-TR"/>
        </w:rPr>
        <w:t>Tertip, düzen, temiz</w:t>
      </w:r>
      <w:r>
        <w:rPr>
          <w:rFonts w:ascii="Times New Roman" w:eastAsia="Times New Roman" w:hAnsi="Times New Roman" w:cs="Times New Roman"/>
          <w:color w:val="414141"/>
          <w:sz w:val="24"/>
          <w:szCs w:val="24"/>
          <w:lang w:eastAsia="tr-TR"/>
        </w:rPr>
        <w:t>lik ve hijyen şartları uygunluğu sağlanmalı</w:t>
      </w:r>
    </w:p>
    <w:p w:rsidR="00567426" w:rsidRDefault="00567426"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67426">
        <w:rPr>
          <w:rFonts w:ascii="Times New Roman" w:eastAsia="Times New Roman" w:hAnsi="Times New Roman" w:cs="Times New Roman"/>
          <w:color w:val="414141"/>
          <w:sz w:val="24"/>
          <w:szCs w:val="24"/>
          <w:lang w:eastAsia="tr-TR"/>
        </w:rPr>
        <w:t>Atölye ma</w:t>
      </w:r>
      <w:r>
        <w:rPr>
          <w:rFonts w:ascii="Times New Roman" w:eastAsia="Times New Roman" w:hAnsi="Times New Roman" w:cs="Times New Roman"/>
          <w:color w:val="414141"/>
          <w:sz w:val="24"/>
          <w:szCs w:val="24"/>
          <w:lang w:eastAsia="tr-TR"/>
        </w:rPr>
        <w:t>kine yerleşim planı yapılmalı</w:t>
      </w:r>
    </w:p>
    <w:p w:rsidR="00567426" w:rsidRDefault="00567426"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67426">
        <w:rPr>
          <w:rFonts w:ascii="Times New Roman" w:eastAsia="Times New Roman" w:hAnsi="Times New Roman" w:cs="Times New Roman"/>
          <w:color w:val="414141"/>
          <w:sz w:val="24"/>
          <w:szCs w:val="24"/>
          <w:lang w:eastAsia="tr-TR"/>
        </w:rPr>
        <w:lastRenderedPageBreak/>
        <w:t>İlkyardım dolapları olmalı ve İlkyardım dolaplarına yeterli malzemeler konulmalı</w:t>
      </w:r>
    </w:p>
    <w:p w:rsidR="00567426" w:rsidRDefault="00567426"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67426">
        <w:rPr>
          <w:rFonts w:ascii="Times New Roman" w:eastAsia="Times New Roman" w:hAnsi="Times New Roman" w:cs="Times New Roman"/>
          <w:color w:val="414141"/>
          <w:sz w:val="24"/>
          <w:szCs w:val="24"/>
          <w:lang w:eastAsia="tr-TR"/>
        </w:rPr>
        <w:t>Koridorlar, geçiş  yolları  gibi insan trafiğinin yoğun olduğu yerlerde geçişi engelleyec</w:t>
      </w:r>
      <w:r>
        <w:rPr>
          <w:rFonts w:ascii="Times New Roman" w:eastAsia="Times New Roman" w:hAnsi="Times New Roman" w:cs="Times New Roman"/>
          <w:color w:val="414141"/>
          <w:sz w:val="24"/>
          <w:szCs w:val="24"/>
          <w:lang w:eastAsia="tr-TR"/>
        </w:rPr>
        <w:t>ek malzemelerden arındırılmalı</w:t>
      </w:r>
    </w:p>
    <w:p w:rsidR="00567426" w:rsidRDefault="00567426"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 xml:space="preserve">Zeminde kuyu, </w:t>
      </w:r>
      <w:proofErr w:type="spellStart"/>
      <w:r>
        <w:rPr>
          <w:rFonts w:ascii="Times New Roman" w:eastAsia="Times New Roman" w:hAnsi="Times New Roman" w:cs="Times New Roman"/>
          <w:color w:val="414141"/>
          <w:sz w:val="24"/>
          <w:szCs w:val="24"/>
          <w:lang w:eastAsia="tr-TR"/>
        </w:rPr>
        <w:t>menhol</w:t>
      </w:r>
      <w:proofErr w:type="spellEnd"/>
      <w:r w:rsidRPr="00567426">
        <w:rPr>
          <w:rFonts w:ascii="Times New Roman" w:eastAsia="Times New Roman" w:hAnsi="Times New Roman" w:cs="Times New Roman"/>
          <w:color w:val="414141"/>
          <w:sz w:val="24"/>
          <w:szCs w:val="24"/>
          <w:lang w:eastAsia="tr-TR"/>
        </w:rPr>
        <w:t xml:space="preserve"> gibi çukur yapılar varsa kenarları uygun korkuluklarl</w:t>
      </w:r>
      <w:r>
        <w:rPr>
          <w:rFonts w:ascii="Times New Roman" w:eastAsia="Times New Roman" w:hAnsi="Times New Roman" w:cs="Times New Roman"/>
          <w:color w:val="414141"/>
          <w:sz w:val="24"/>
          <w:szCs w:val="24"/>
          <w:lang w:eastAsia="tr-TR"/>
        </w:rPr>
        <w:t>a çevrilip kapağı kapatılmalı</w:t>
      </w:r>
    </w:p>
    <w:p w:rsidR="00567426" w:rsidRDefault="00567426"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67426">
        <w:rPr>
          <w:rFonts w:ascii="Times New Roman" w:eastAsia="Times New Roman" w:hAnsi="Times New Roman" w:cs="Times New Roman"/>
          <w:color w:val="414141"/>
          <w:sz w:val="24"/>
          <w:szCs w:val="24"/>
          <w:lang w:eastAsia="tr-TR"/>
        </w:rPr>
        <w:t>Elektrik kesintilerinde geçici olarak aydınlatma sağlayab</w:t>
      </w:r>
      <w:r>
        <w:rPr>
          <w:rFonts w:ascii="Times New Roman" w:eastAsia="Times New Roman" w:hAnsi="Times New Roman" w:cs="Times New Roman"/>
          <w:color w:val="414141"/>
          <w:sz w:val="24"/>
          <w:szCs w:val="24"/>
          <w:lang w:eastAsia="tr-TR"/>
        </w:rPr>
        <w:t>ilecek ekipman hazır durumda ol</w:t>
      </w:r>
      <w:r w:rsidR="00D53BDA">
        <w:rPr>
          <w:rFonts w:ascii="Times New Roman" w:eastAsia="Times New Roman" w:hAnsi="Times New Roman" w:cs="Times New Roman"/>
          <w:color w:val="414141"/>
          <w:sz w:val="24"/>
          <w:szCs w:val="24"/>
          <w:lang w:eastAsia="tr-TR"/>
        </w:rPr>
        <w:t>m</w:t>
      </w:r>
      <w:r>
        <w:rPr>
          <w:rFonts w:ascii="Times New Roman" w:eastAsia="Times New Roman" w:hAnsi="Times New Roman" w:cs="Times New Roman"/>
          <w:color w:val="414141"/>
          <w:sz w:val="24"/>
          <w:szCs w:val="24"/>
          <w:lang w:eastAsia="tr-TR"/>
        </w:rPr>
        <w:t>alı</w:t>
      </w:r>
    </w:p>
    <w:p w:rsidR="00567426" w:rsidRDefault="00567426"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567426">
        <w:rPr>
          <w:rFonts w:ascii="Times New Roman" w:eastAsia="Times New Roman" w:hAnsi="Times New Roman" w:cs="Times New Roman"/>
          <w:color w:val="414141"/>
          <w:sz w:val="24"/>
          <w:szCs w:val="24"/>
          <w:lang w:eastAsia="tr-TR"/>
        </w:rPr>
        <w:t>Deprem veya sarsıntı gibi durumlarda devrilebilecek e</w:t>
      </w:r>
      <w:r>
        <w:rPr>
          <w:rFonts w:ascii="Times New Roman" w:eastAsia="Times New Roman" w:hAnsi="Times New Roman" w:cs="Times New Roman"/>
          <w:color w:val="414141"/>
          <w:sz w:val="24"/>
          <w:szCs w:val="24"/>
          <w:lang w:eastAsia="tr-TR"/>
        </w:rPr>
        <w:t>kipmanlar duvara sabitlenmeli</w:t>
      </w:r>
    </w:p>
    <w:p w:rsidR="00567426" w:rsidRDefault="00567426"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 xml:space="preserve">Çalışmalardan dolayı oluşacak atık ve çöpler sık </w:t>
      </w:r>
      <w:proofErr w:type="spellStart"/>
      <w:r>
        <w:rPr>
          <w:rFonts w:ascii="Times New Roman" w:eastAsia="Times New Roman" w:hAnsi="Times New Roman" w:cs="Times New Roman"/>
          <w:color w:val="414141"/>
          <w:sz w:val="24"/>
          <w:szCs w:val="24"/>
          <w:lang w:eastAsia="tr-TR"/>
        </w:rPr>
        <w:t>sık</w:t>
      </w:r>
      <w:proofErr w:type="spellEnd"/>
      <w:r>
        <w:rPr>
          <w:rFonts w:ascii="Times New Roman" w:eastAsia="Times New Roman" w:hAnsi="Times New Roman" w:cs="Times New Roman"/>
          <w:color w:val="414141"/>
          <w:sz w:val="24"/>
          <w:szCs w:val="24"/>
          <w:lang w:eastAsia="tr-TR"/>
        </w:rPr>
        <w:t xml:space="preserve"> temizlenmeli</w:t>
      </w:r>
    </w:p>
    <w:p w:rsidR="00D53BDA" w:rsidRDefault="00D53BDA"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 xml:space="preserve">Atölyelerde kullanılan </w:t>
      </w:r>
      <w:proofErr w:type="spellStart"/>
      <w:r>
        <w:rPr>
          <w:rFonts w:ascii="Times New Roman" w:eastAsia="Times New Roman" w:hAnsi="Times New Roman" w:cs="Times New Roman"/>
          <w:color w:val="414141"/>
          <w:sz w:val="24"/>
          <w:szCs w:val="24"/>
          <w:lang w:eastAsia="tr-TR"/>
        </w:rPr>
        <w:t>makinaların</w:t>
      </w:r>
      <w:proofErr w:type="spellEnd"/>
      <w:r>
        <w:rPr>
          <w:rFonts w:ascii="Times New Roman" w:eastAsia="Times New Roman" w:hAnsi="Times New Roman" w:cs="Times New Roman"/>
          <w:color w:val="414141"/>
          <w:sz w:val="24"/>
          <w:szCs w:val="24"/>
          <w:lang w:eastAsia="tr-TR"/>
        </w:rPr>
        <w:t xml:space="preserve"> korumaları takılı olmalı</w:t>
      </w:r>
    </w:p>
    <w:p w:rsidR="00C9107F" w:rsidRDefault="00C9107F"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C9107F">
        <w:rPr>
          <w:rFonts w:ascii="Times New Roman" w:eastAsia="Times New Roman" w:hAnsi="Times New Roman" w:cs="Times New Roman"/>
          <w:color w:val="414141"/>
          <w:sz w:val="24"/>
          <w:szCs w:val="24"/>
          <w:lang w:eastAsia="tr-TR"/>
        </w:rPr>
        <w:t xml:space="preserve">Güvenliği sağlanmamış hareketli parçaları bulunan </w:t>
      </w:r>
      <w:proofErr w:type="spellStart"/>
      <w:r w:rsidRPr="00C9107F">
        <w:rPr>
          <w:rFonts w:ascii="Times New Roman" w:eastAsia="Times New Roman" w:hAnsi="Times New Roman" w:cs="Times New Roman"/>
          <w:color w:val="414141"/>
          <w:sz w:val="24"/>
          <w:szCs w:val="24"/>
          <w:lang w:eastAsia="tr-TR"/>
        </w:rPr>
        <w:t>makinalar</w:t>
      </w:r>
      <w:proofErr w:type="spellEnd"/>
      <w:r w:rsidRPr="00C9107F">
        <w:rPr>
          <w:rFonts w:ascii="Times New Roman" w:eastAsia="Times New Roman" w:hAnsi="Times New Roman" w:cs="Times New Roman"/>
          <w:color w:val="414141"/>
          <w:sz w:val="24"/>
          <w:szCs w:val="24"/>
          <w:lang w:eastAsia="tr-TR"/>
        </w:rPr>
        <w:t xml:space="preserve"> için gerekli önlem alınmalı (kayışlar, zincirler, kesiciler, tornalar, deliciler, biçiciler, eğme presleri, şekillendiriciler, bükücüler, vs.)</w:t>
      </w:r>
    </w:p>
    <w:p w:rsidR="00C9107F" w:rsidRDefault="00C9107F"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C9107F">
        <w:rPr>
          <w:rFonts w:ascii="Times New Roman" w:eastAsia="Times New Roman" w:hAnsi="Times New Roman" w:cs="Times New Roman"/>
          <w:color w:val="414141"/>
          <w:sz w:val="24"/>
          <w:szCs w:val="24"/>
          <w:lang w:eastAsia="tr-TR"/>
        </w:rPr>
        <w:t>Makineler çalışırken tehlike bölgesinde insanların olmamasına dikkat edilmeli.</w:t>
      </w:r>
    </w:p>
    <w:p w:rsidR="00C9107F" w:rsidRDefault="00C9107F" w:rsidP="009E1ED1">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C9107F">
        <w:rPr>
          <w:rFonts w:ascii="Times New Roman" w:eastAsia="Times New Roman" w:hAnsi="Times New Roman" w:cs="Times New Roman"/>
          <w:color w:val="414141"/>
          <w:sz w:val="24"/>
          <w:szCs w:val="24"/>
          <w:lang w:eastAsia="tr-TR"/>
        </w:rPr>
        <w:t>Makinenin hareketli parçası üzerine herhangi bir nesne</w:t>
      </w:r>
      <w:r>
        <w:rPr>
          <w:rFonts w:ascii="Times New Roman" w:eastAsia="Times New Roman" w:hAnsi="Times New Roman" w:cs="Times New Roman"/>
          <w:color w:val="414141"/>
          <w:sz w:val="24"/>
          <w:szCs w:val="24"/>
          <w:lang w:eastAsia="tr-TR"/>
        </w:rPr>
        <w:t>nin düşme tehlikesi önlenmeli</w:t>
      </w:r>
    </w:p>
    <w:p w:rsidR="009A5622" w:rsidRDefault="009A5622" w:rsidP="009A5622">
      <w:pPr>
        <w:spacing w:after="150" w:line="240" w:lineRule="auto"/>
        <w:textAlignment w:val="baseline"/>
        <w:rPr>
          <w:rFonts w:ascii="Times New Roman" w:eastAsia="Times New Roman" w:hAnsi="Times New Roman" w:cs="Times New Roman"/>
          <w:color w:val="414141"/>
          <w:sz w:val="24"/>
          <w:szCs w:val="24"/>
          <w:lang w:eastAsia="tr-TR"/>
        </w:rPr>
      </w:pPr>
    </w:p>
    <w:p w:rsidR="009A5622" w:rsidRDefault="009A5622" w:rsidP="009A5622">
      <w:pPr>
        <w:spacing w:after="150" w:line="240" w:lineRule="auto"/>
        <w:jc w:val="center"/>
        <w:textAlignment w:val="baseline"/>
        <w:rPr>
          <w:rFonts w:ascii="Times New Roman" w:eastAsia="Times New Roman" w:hAnsi="Times New Roman" w:cs="Times New Roman"/>
          <w:b/>
          <w:color w:val="414141"/>
          <w:sz w:val="24"/>
          <w:szCs w:val="24"/>
          <w:lang w:eastAsia="tr-TR"/>
        </w:rPr>
      </w:pPr>
      <w:r w:rsidRPr="009A5622">
        <w:rPr>
          <w:rFonts w:ascii="Times New Roman" w:eastAsia="Times New Roman" w:hAnsi="Times New Roman" w:cs="Times New Roman"/>
          <w:b/>
          <w:color w:val="414141"/>
          <w:sz w:val="24"/>
          <w:szCs w:val="24"/>
          <w:lang w:eastAsia="tr-TR"/>
        </w:rPr>
        <w:t xml:space="preserve">Islak Hacimler (Banyo, </w:t>
      </w:r>
      <w:proofErr w:type="spellStart"/>
      <w:r w:rsidRPr="009A5622">
        <w:rPr>
          <w:rFonts w:ascii="Times New Roman" w:eastAsia="Times New Roman" w:hAnsi="Times New Roman" w:cs="Times New Roman"/>
          <w:b/>
          <w:color w:val="414141"/>
          <w:sz w:val="24"/>
          <w:szCs w:val="24"/>
          <w:lang w:eastAsia="tr-TR"/>
        </w:rPr>
        <w:t>Wc</w:t>
      </w:r>
      <w:proofErr w:type="spellEnd"/>
      <w:r w:rsidRPr="009A5622">
        <w:rPr>
          <w:rFonts w:ascii="Times New Roman" w:eastAsia="Times New Roman" w:hAnsi="Times New Roman" w:cs="Times New Roman"/>
          <w:b/>
          <w:color w:val="414141"/>
          <w:sz w:val="24"/>
          <w:szCs w:val="24"/>
          <w:lang w:eastAsia="tr-TR"/>
        </w:rPr>
        <w:t>)’ de Alınması Gereken İş Sağlığı ve Güvenliği Önlemleri</w:t>
      </w:r>
    </w:p>
    <w:p w:rsidR="009A5622" w:rsidRDefault="009A5622" w:rsidP="009A5622">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Pr>
          <w:rFonts w:ascii="Times New Roman" w:eastAsia="Times New Roman" w:hAnsi="Times New Roman" w:cs="Times New Roman"/>
          <w:color w:val="414141"/>
          <w:sz w:val="24"/>
          <w:szCs w:val="24"/>
          <w:lang w:eastAsia="tr-TR"/>
        </w:rPr>
        <w:t>Yeterli aydınlatma sağlanmalı</w:t>
      </w:r>
    </w:p>
    <w:p w:rsidR="009A5622" w:rsidRDefault="009A5622" w:rsidP="009A5622">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A5622">
        <w:rPr>
          <w:rFonts w:ascii="Times New Roman" w:eastAsia="Times New Roman" w:hAnsi="Times New Roman" w:cs="Times New Roman"/>
          <w:color w:val="414141"/>
          <w:sz w:val="24"/>
          <w:szCs w:val="24"/>
          <w:lang w:eastAsia="tr-TR"/>
        </w:rPr>
        <w:t>Saç ve el kurutucusu, elektrikli ısıtıcısı gibi elektrikli aletlerin kullanım talimatı uygun yerlere asılmalı</w:t>
      </w:r>
    </w:p>
    <w:p w:rsidR="009A5622" w:rsidRDefault="009A5622" w:rsidP="009A5622">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A5622">
        <w:rPr>
          <w:rFonts w:ascii="Times New Roman" w:eastAsia="Times New Roman" w:hAnsi="Times New Roman" w:cs="Times New Roman"/>
          <w:color w:val="414141"/>
          <w:sz w:val="24"/>
          <w:szCs w:val="24"/>
          <w:lang w:eastAsia="tr-TR"/>
        </w:rPr>
        <w:t>Zeminlerde kaymaya engel olmak için gerekli tedbir alınmalı</w:t>
      </w:r>
    </w:p>
    <w:p w:rsidR="009A5622" w:rsidRDefault="009A5622" w:rsidP="009A5622">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A5622">
        <w:rPr>
          <w:rFonts w:ascii="Times New Roman" w:eastAsia="Times New Roman" w:hAnsi="Times New Roman" w:cs="Times New Roman"/>
          <w:color w:val="414141"/>
          <w:sz w:val="24"/>
          <w:szCs w:val="24"/>
          <w:lang w:eastAsia="tr-TR"/>
        </w:rPr>
        <w:t xml:space="preserve">Duş içinde herhangi bir düşme sırasında tutunabilecek sağlam </w:t>
      </w:r>
      <w:r>
        <w:rPr>
          <w:rFonts w:ascii="Times New Roman" w:eastAsia="Times New Roman" w:hAnsi="Times New Roman" w:cs="Times New Roman"/>
          <w:color w:val="414141"/>
          <w:sz w:val="24"/>
          <w:szCs w:val="24"/>
          <w:lang w:eastAsia="tr-TR"/>
        </w:rPr>
        <w:t>bir tutunma aparatı takılmalı</w:t>
      </w:r>
    </w:p>
    <w:p w:rsidR="009A5622" w:rsidRDefault="009A5622" w:rsidP="009A5622">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A5622">
        <w:rPr>
          <w:rFonts w:ascii="Times New Roman" w:eastAsia="Times New Roman" w:hAnsi="Times New Roman" w:cs="Times New Roman"/>
          <w:color w:val="414141"/>
          <w:sz w:val="24"/>
          <w:szCs w:val="24"/>
          <w:lang w:eastAsia="tr-TR"/>
        </w:rPr>
        <w:t>Islak zeminden dolayı, elektrik tesis</w:t>
      </w:r>
      <w:r>
        <w:rPr>
          <w:rFonts w:ascii="Times New Roman" w:eastAsia="Times New Roman" w:hAnsi="Times New Roman" w:cs="Times New Roman"/>
          <w:color w:val="414141"/>
          <w:sz w:val="24"/>
          <w:szCs w:val="24"/>
          <w:lang w:eastAsia="tr-TR"/>
        </w:rPr>
        <w:t>a</w:t>
      </w:r>
      <w:r w:rsidRPr="009A5622">
        <w:rPr>
          <w:rFonts w:ascii="Times New Roman" w:eastAsia="Times New Roman" w:hAnsi="Times New Roman" w:cs="Times New Roman"/>
          <w:color w:val="414141"/>
          <w:sz w:val="24"/>
          <w:szCs w:val="24"/>
          <w:lang w:eastAsia="tr-TR"/>
        </w:rPr>
        <w:t>tı ile ilgili kaçak akım rölesi vs gibi önlemler alınmalı</w:t>
      </w:r>
    </w:p>
    <w:p w:rsidR="009A5622" w:rsidRDefault="009A5622" w:rsidP="009A5622">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A5622">
        <w:rPr>
          <w:rFonts w:ascii="Times New Roman" w:eastAsia="Times New Roman" w:hAnsi="Times New Roman" w:cs="Times New Roman"/>
          <w:color w:val="414141"/>
          <w:sz w:val="24"/>
          <w:szCs w:val="24"/>
          <w:lang w:eastAsia="tr-TR"/>
        </w:rPr>
        <w:t>Islak hacimlerde temizlik kurallarına uyulmalı</w:t>
      </w:r>
    </w:p>
    <w:p w:rsidR="009A5622" w:rsidRDefault="009A5622" w:rsidP="009A5622">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A5622">
        <w:rPr>
          <w:rFonts w:ascii="Times New Roman" w:eastAsia="Times New Roman" w:hAnsi="Times New Roman" w:cs="Times New Roman"/>
          <w:color w:val="414141"/>
          <w:sz w:val="24"/>
          <w:szCs w:val="24"/>
          <w:lang w:eastAsia="tr-TR"/>
        </w:rPr>
        <w:t>Deprem veya sarsıntı gibi durumlarda devrilebilecek e</w:t>
      </w:r>
      <w:r>
        <w:rPr>
          <w:rFonts w:ascii="Times New Roman" w:eastAsia="Times New Roman" w:hAnsi="Times New Roman" w:cs="Times New Roman"/>
          <w:color w:val="414141"/>
          <w:sz w:val="24"/>
          <w:szCs w:val="24"/>
          <w:lang w:eastAsia="tr-TR"/>
        </w:rPr>
        <w:t>kipmanlar duvara sabitlenmeli</w:t>
      </w:r>
    </w:p>
    <w:p w:rsidR="009A5622" w:rsidRDefault="009A5622" w:rsidP="009A5622">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r w:rsidRPr="009A5622">
        <w:rPr>
          <w:rFonts w:ascii="Times New Roman" w:eastAsia="Times New Roman" w:hAnsi="Times New Roman" w:cs="Times New Roman"/>
          <w:color w:val="414141"/>
          <w:sz w:val="24"/>
          <w:szCs w:val="24"/>
          <w:lang w:eastAsia="tr-TR"/>
        </w:rPr>
        <w:t>Islak hacimlerde kapılar dışarı açılmalı</w:t>
      </w:r>
    </w:p>
    <w:p w:rsidR="00DA175F" w:rsidRDefault="00DA175F" w:rsidP="009A5622">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proofErr w:type="spellStart"/>
      <w:r>
        <w:rPr>
          <w:rFonts w:ascii="Times New Roman" w:eastAsia="Times New Roman" w:hAnsi="Times New Roman" w:cs="Times New Roman"/>
          <w:color w:val="414141"/>
          <w:sz w:val="24"/>
          <w:szCs w:val="24"/>
          <w:lang w:eastAsia="tr-TR"/>
        </w:rPr>
        <w:t>Wc</w:t>
      </w:r>
      <w:proofErr w:type="spellEnd"/>
      <w:r>
        <w:rPr>
          <w:rFonts w:ascii="Times New Roman" w:eastAsia="Times New Roman" w:hAnsi="Times New Roman" w:cs="Times New Roman"/>
          <w:color w:val="414141"/>
          <w:sz w:val="24"/>
          <w:szCs w:val="24"/>
          <w:lang w:eastAsia="tr-TR"/>
        </w:rPr>
        <w:t xml:space="preserve"> </w:t>
      </w:r>
      <w:proofErr w:type="spellStart"/>
      <w:r>
        <w:rPr>
          <w:rFonts w:ascii="Times New Roman" w:eastAsia="Times New Roman" w:hAnsi="Times New Roman" w:cs="Times New Roman"/>
          <w:color w:val="414141"/>
          <w:sz w:val="24"/>
          <w:szCs w:val="24"/>
          <w:lang w:eastAsia="tr-TR"/>
        </w:rPr>
        <w:t>lerde</w:t>
      </w:r>
      <w:proofErr w:type="spellEnd"/>
      <w:r>
        <w:rPr>
          <w:rFonts w:ascii="Times New Roman" w:eastAsia="Times New Roman" w:hAnsi="Times New Roman" w:cs="Times New Roman"/>
          <w:color w:val="414141"/>
          <w:sz w:val="24"/>
          <w:szCs w:val="24"/>
          <w:lang w:eastAsia="tr-TR"/>
        </w:rPr>
        <w:t xml:space="preserve"> bulunan lavabolar kontrol edilerek, düşme tehlikesi varsa sağlamlaştırılmalı, kırık lavaboların kesinlikle kaldırılıp yerine yenisinin monte edilmesi sağlanmalı</w:t>
      </w:r>
    </w:p>
    <w:p w:rsidR="00DA175F" w:rsidRDefault="00DA175F" w:rsidP="009A5622">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proofErr w:type="spellStart"/>
      <w:r>
        <w:rPr>
          <w:rFonts w:ascii="Times New Roman" w:eastAsia="Times New Roman" w:hAnsi="Times New Roman" w:cs="Times New Roman"/>
          <w:color w:val="414141"/>
          <w:sz w:val="24"/>
          <w:szCs w:val="24"/>
          <w:lang w:eastAsia="tr-TR"/>
        </w:rPr>
        <w:t>Wc</w:t>
      </w:r>
      <w:proofErr w:type="spellEnd"/>
      <w:r>
        <w:rPr>
          <w:rFonts w:ascii="Times New Roman" w:eastAsia="Times New Roman" w:hAnsi="Times New Roman" w:cs="Times New Roman"/>
          <w:color w:val="414141"/>
          <w:sz w:val="24"/>
          <w:szCs w:val="24"/>
          <w:lang w:eastAsia="tr-TR"/>
        </w:rPr>
        <w:t xml:space="preserve"> </w:t>
      </w:r>
      <w:proofErr w:type="spellStart"/>
      <w:r>
        <w:rPr>
          <w:rFonts w:ascii="Times New Roman" w:eastAsia="Times New Roman" w:hAnsi="Times New Roman" w:cs="Times New Roman"/>
          <w:color w:val="414141"/>
          <w:sz w:val="24"/>
          <w:szCs w:val="24"/>
          <w:lang w:eastAsia="tr-TR"/>
        </w:rPr>
        <w:t>lerde</w:t>
      </w:r>
      <w:proofErr w:type="spellEnd"/>
      <w:r>
        <w:rPr>
          <w:rFonts w:ascii="Times New Roman" w:eastAsia="Times New Roman" w:hAnsi="Times New Roman" w:cs="Times New Roman"/>
          <w:color w:val="414141"/>
          <w:sz w:val="24"/>
          <w:szCs w:val="24"/>
          <w:lang w:eastAsia="tr-TR"/>
        </w:rPr>
        <w:t xml:space="preserve"> bulunan tüm kapıların düşme veya diğer tehlikelere karşı kontrolü sağlanıp sağlam olmayanlar değiştirilmeli veya onarılmalı</w:t>
      </w:r>
    </w:p>
    <w:p w:rsidR="00DA175F" w:rsidRPr="009A5622" w:rsidRDefault="00DA175F" w:rsidP="009A5622">
      <w:pPr>
        <w:numPr>
          <w:ilvl w:val="0"/>
          <w:numId w:val="1"/>
        </w:numPr>
        <w:spacing w:after="150" w:line="240" w:lineRule="auto"/>
        <w:ind w:left="0"/>
        <w:textAlignment w:val="baseline"/>
        <w:rPr>
          <w:rFonts w:ascii="Times New Roman" w:eastAsia="Times New Roman" w:hAnsi="Times New Roman" w:cs="Times New Roman"/>
          <w:color w:val="414141"/>
          <w:sz w:val="24"/>
          <w:szCs w:val="24"/>
          <w:lang w:eastAsia="tr-TR"/>
        </w:rPr>
      </w:pPr>
      <w:proofErr w:type="spellStart"/>
      <w:r>
        <w:rPr>
          <w:rFonts w:ascii="Times New Roman" w:eastAsia="Times New Roman" w:hAnsi="Times New Roman" w:cs="Times New Roman"/>
          <w:color w:val="414141"/>
          <w:sz w:val="24"/>
          <w:szCs w:val="24"/>
          <w:lang w:eastAsia="tr-TR"/>
        </w:rPr>
        <w:t>Wc</w:t>
      </w:r>
      <w:proofErr w:type="spellEnd"/>
      <w:r>
        <w:rPr>
          <w:rFonts w:ascii="Times New Roman" w:eastAsia="Times New Roman" w:hAnsi="Times New Roman" w:cs="Times New Roman"/>
          <w:color w:val="414141"/>
          <w:sz w:val="24"/>
          <w:szCs w:val="24"/>
          <w:lang w:eastAsia="tr-TR"/>
        </w:rPr>
        <w:t xml:space="preserve"> ve lavabolarda bulunan asma tavanların sürekli kontrolü sağlanıp, yıkılma, düşme tehlikesi taşıyan tavanlar veya parçalar onarılmalı, onarılamıyorsa sökülüp yerine yeni parçalar ilave edilmeli.</w:t>
      </w:r>
    </w:p>
    <w:sectPr w:rsidR="00DA175F" w:rsidRPr="009A5622" w:rsidSect="008A57A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005" w:rsidRDefault="00140005" w:rsidP="00497887">
      <w:pPr>
        <w:spacing w:after="0" w:line="240" w:lineRule="auto"/>
      </w:pPr>
      <w:r>
        <w:separator/>
      </w:r>
    </w:p>
  </w:endnote>
  <w:endnote w:type="continuationSeparator" w:id="0">
    <w:p w:rsidR="00140005" w:rsidRDefault="00140005" w:rsidP="00497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005" w:rsidRDefault="00140005" w:rsidP="00497887">
      <w:pPr>
        <w:spacing w:after="0" w:line="240" w:lineRule="auto"/>
      </w:pPr>
      <w:r>
        <w:separator/>
      </w:r>
    </w:p>
  </w:footnote>
  <w:footnote w:type="continuationSeparator" w:id="0">
    <w:p w:rsidR="00140005" w:rsidRDefault="00140005" w:rsidP="004978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D4FAE"/>
    <w:multiLevelType w:val="multilevel"/>
    <w:tmpl w:val="F6A6ED00"/>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D70DA6"/>
    <w:multiLevelType w:val="hybridMultilevel"/>
    <w:tmpl w:val="898E7CB6"/>
    <w:lvl w:ilvl="0" w:tplc="D0225D40">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6DC45189"/>
    <w:multiLevelType w:val="multilevel"/>
    <w:tmpl w:val="21F64036"/>
    <w:lvl w:ilvl="0">
      <w:start w:val="1"/>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765464"/>
    <w:rsid w:val="00015DD0"/>
    <w:rsid w:val="00081A22"/>
    <w:rsid w:val="000B19FD"/>
    <w:rsid w:val="000D7360"/>
    <w:rsid w:val="00140005"/>
    <w:rsid w:val="001A6844"/>
    <w:rsid w:val="001C77E7"/>
    <w:rsid w:val="001D2616"/>
    <w:rsid w:val="001F3ADB"/>
    <w:rsid w:val="0027739A"/>
    <w:rsid w:val="002C319F"/>
    <w:rsid w:val="003618DD"/>
    <w:rsid w:val="00497887"/>
    <w:rsid w:val="004C5C5A"/>
    <w:rsid w:val="00567426"/>
    <w:rsid w:val="00581A16"/>
    <w:rsid w:val="006D411B"/>
    <w:rsid w:val="00765464"/>
    <w:rsid w:val="00795669"/>
    <w:rsid w:val="007F60A6"/>
    <w:rsid w:val="008A57A0"/>
    <w:rsid w:val="008B544F"/>
    <w:rsid w:val="00914064"/>
    <w:rsid w:val="00995D3C"/>
    <w:rsid w:val="009A5622"/>
    <w:rsid w:val="009E1ED1"/>
    <w:rsid w:val="00A133AD"/>
    <w:rsid w:val="00B62B03"/>
    <w:rsid w:val="00B62DC8"/>
    <w:rsid w:val="00BE4C12"/>
    <w:rsid w:val="00C41E79"/>
    <w:rsid w:val="00C9107F"/>
    <w:rsid w:val="00CB65AE"/>
    <w:rsid w:val="00CC0CDB"/>
    <w:rsid w:val="00D53BDA"/>
    <w:rsid w:val="00DA175F"/>
    <w:rsid w:val="00E23DD1"/>
    <w:rsid w:val="00E81C86"/>
    <w:rsid w:val="00EB4A5F"/>
    <w:rsid w:val="00F04BBD"/>
    <w:rsid w:val="00F4427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7A0"/>
  </w:style>
  <w:style w:type="paragraph" w:styleId="Balk2">
    <w:name w:val="heading 2"/>
    <w:basedOn w:val="Normal"/>
    <w:next w:val="Normal"/>
    <w:link w:val="Balk2Char"/>
    <w:uiPriority w:val="9"/>
    <w:semiHidden/>
    <w:unhideWhenUsed/>
    <w:qFormat/>
    <w:rsid w:val="001C77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1C77E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1C77E7"/>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1C77E7"/>
    <w:rPr>
      <w:b/>
      <w:bCs/>
    </w:rPr>
  </w:style>
  <w:style w:type="character" w:customStyle="1" w:styleId="Balk2Char">
    <w:name w:val="Başlık 2 Char"/>
    <w:basedOn w:val="VarsaylanParagrafYazTipi"/>
    <w:link w:val="Balk2"/>
    <w:uiPriority w:val="9"/>
    <w:semiHidden/>
    <w:rsid w:val="001C77E7"/>
    <w:rPr>
      <w:rFonts w:asciiTheme="majorHAnsi" w:eastAsiaTheme="majorEastAsia" w:hAnsiTheme="majorHAnsi" w:cstheme="majorBidi"/>
      <w:color w:val="2E74B5" w:themeColor="accent1" w:themeShade="BF"/>
      <w:sz w:val="26"/>
      <w:szCs w:val="26"/>
    </w:rPr>
  </w:style>
  <w:style w:type="paragraph" w:styleId="NormalWeb">
    <w:name w:val="Normal (Web)"/>
    <w:basedOn w:val="Normal"/>
    <w:unhideWhenUsed/>
    <w:rsid w:val="001C77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81A16"/>
    <w:pPr>
      <w:ind w:left="720"/>
      <w:contextualSpacing/>
    </w:pPr>
  </w:style>
  <w:style w:type="paragraph" w:styleId="stbilgi">
    <w:name w:val="header"/>
    <w:basedOn w:val="Normal"/>
    <w:link w:val="stbilgiChar"/>
    <w:uiPriority w:val="99"/>
    <w:unhideWhenUsed/>
    <w:rsid w:val="004978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7887"/>
  </w:style>
  <w:style w:type="paragraph" w:styleId="Altbilgi">
    <w:name w:val="footer"/>
    <w:basedOn w:val="Normal"/>
    <w:link w:val="AltbilgiChar"/>
    <w:uiPriority w:val="99"/>
    <w:unhideWhenUsed/>
    <w:rsid w:val="004978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7887"/>
  </w:style>
</w:styles>
</file>

<file path=word/webSettings.xml><?xml version="1.0" encoding="utf-8"?>
<w:webSettings xmlns:r="http://schemas.openxmlformats.org/officeDocument/2006/relationships" xmlns:w="http://schemas.openxmlformats.org/wordprocessingml/2006/main">
  <w:divs>
    <w:div w:id="27990423">
      <w:bodyDiv w:val="1"/>
      <w:marLeft w:val="0"/>
      <w:marRight w:val="0"/>
      <w:marTop w:val="0"/>
      <w:marBottom w:val="0"/>
      <w:divBdr>
        <w:top w:val="none" w:sz="0" w:space="0" w:color="auto"/>
        <w:left w:val="none" w:sz="0" w:space="0" w:color="auto"/>
        <w:bottom w:val="none" w:sz="0" w:space="0" w:color="auto"/>
        <w:right w:val="none" w:sz="0" w:space="0" w:color="auto"/>
      </w:divBdr>
    </w:div>
    <w:div w:id="344787857">
      <w:bodyDiv w:val="1"/>
      <w:marLeft w:val="0"/>
      <w:marRight w:val="0"/>
      <w:marTop w:val="0"/>
      <w:marBottom w:val="0"/>
      <w:divBdr>
        <w:top w:val="none" w:sz="0" w:space="0" w:color="auto"/>
        <w:left w:val="none" w:sz="0" w:space="0" w:color="auto"/>
        <w:bottom w:val="none" w:sz="0" w:space="0" w:color="auto"/>
        <w:right w:val="none" w:sz="0" w:space="0" w:color="auto"/>
      </w:divBdr>
    </w:div>
    <w:div w:id="551161568">
      <w:bodyDiv w:val="1"/>
      <w:marLeft w:val="0"/>
      <w:marRight w:val="0"/>
      <w:marTop w:val="0"/>
      <w:marBottom w:val="0"/>
      <w:divBdr>
        <w:top w:val="none" w:sz="0" w:space="0" w:color="auto"/>
        <w:left w:val="none" w:sz="0" w:space="0" w:color="auto"/>
        <w:bottom w:val="none" w:sz="0" w:space="0" w:color="auto"/>
        <w:right w:val="none" w:sz="0" w:space="0" w:color="auto"/>
      </w:divBdr>
    </w:div>
    <w:div w:id="734931857">
      <w:bodyDiv w:val="1"/>
      <w:marLeft w:val="0"/>
      <w:marRight w:val="0"/>
      <w:marTop w:val="0"/>
      <w:marBottom w:val="0"/>
      <w:divBdr>
        <w:top w:val="none" w:sz="0" w:space="0" w:color="auto"/>
        <w:left w:val="none" w:sz="0" w:space="0" w:color="auto"/>
        <w:bottom w:val="none" w:sz="0" w:space="0" w:color="auto"/>
        <w:right w:val="none" w:sz="0" w:space="0" w:color="auto"/>
      </w:divBdr>
    </w:div>
    <w:div w:id="1011449323">
      <w:bodyDiv w:val="1"/>
      <w:marLeft w:val="0"/>
      <w:marRight w:val="0"/>
      <w:marTop w:val="0"/>
      <w:marBottom w:val="0"/>
      <w:divBdr>
        <w:top w:val="none" w:sz="0" w:space="0" w:color="auto"/>
        <w:left w:val="none" w:sz="0" w:space="0" w:color="auto"/>
        <w:bottom w:val="none" w:sz="0" w:space="0" w:color="auto"/>
        <w:right w:val="none" w:sz="0" w:space="0" w:color="auto"/>
      </w:divBdr>
    </w:div>
    <w:div w:id="200489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AABEA-AE9F-46FD-8ADA-6826E1B1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2963</Words>
  <Characters>16894</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ErhanOZDEN</dc:creator>
  <cp:lastModifiedBy>korkutmeb</cp:lastModifiedBy>
  <cp:revision>2</cp:revision>
  <dcterms:created xsi:type="dcterms:W3CDTF">2018-01-10T07:03:00Z</dcterms:created>
  <dcterms:modified xsi:type="dcterms:W3CDTF">2018-01-10T07:03:00Z</dcterms:modified>
</cp:coreProperties>
</file>