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5" w:rsidRPr="00AC467E" w:rsidRDefault="003330C1">
      <w:pPr>
        <w:rPr>
          <w:b/>
        </w:rPr>
      </w:pPr>
      <w:r w:rsidRPr="00AC467E">
        <w:rPr>
          <w:b/>
        </w:rPr>
        <w:t>SN</w:t>
      </w:r>
      <w:r w:rsidR="00090D11">
        <w:rPr>
          <w:b/>
        </w:rPr>
        <w:t>.</w:t>
      </w:r>
      <w:r w:rsidRPr="00AC467E">
        <w:rPr>
          <w:b/>
        </w:rPr>
        <w:t xml:space="preserve"> KURUM YETKİLİSİ,</w:t>
      </w:r>
    </w:p>
    <w:p w:rsidR="003330C1" w:rsidRPr="00AC467E" w:rsidRDefault="003330C1">
      <w:pPr>
        <w:rPr>
          <w:b/>
        </w:rPr>
      </w:pPr>
      <w:r w:rsidRPr="00AC467E">
        <w:rPr>
          <w:b/>
        </w:rPr>
        <w:t>GİRECEĞİNİZ DEĞERLER</w:t>
      </w:r>
    </w:p>
    <w:p w:rsidR="003330C1" w:rsidRDefault="003330C1">
      <w:r>
        <w:t>2018-2019 EĞİTİM VE ÖĞRETİM YILINDA OKULUNUZUN KONTENJAN HEAPLANMASINDA KULLANILACAĞINDAN BU KLAVUZU DİKKATLE OKUYARAK VERİ GİRİŞİ YAPINIZ</w:t>
      </w:r>
    </w:p>
    <w:p w:rsidR="003330C1" w:rsidRPr="00A815CF" w:rsidRDefault="003330C1" w:rsidP="003330C1">
      <w:pPr>
        <w:pStyle w:val="ListeParagraf"/>
        <w:numPr>
          <w:ilvl w:val="0"/>
          <w:numId w:val="1"/>
        </w:numPr>
        <w:rPr>
          <w:color w:val="FF0000"/>
        </w:rPr>
      </w:pPr>
      <w:r w:rsidRPr="00A815CF">
        <w:rPr>
          <w:color w:val="FF0000"/>
        </w:rPr>
        <w:t xml:space="preserve">KURUMUNUZUNUN KENDİNE AİT BİNASI VAR İSE VE BAŞKA BİR KURUMDAN HERHANGİ BİR DERSLİK TAHSİS </w:t>
      </w:r>
      <w:r w:rsidRPr="00A815CF">
        <w:rPr>
          <w:b/>
          <w:color w:val="FF0000"/>
          <w:u w:val="single"/>
        </w:rPr>
        <w:t>YAPMAMIŞ</w:t>
      </w:r>
      <w:r w:rsidRPr="00A815CF">
        <w:rPr>
          <w:color w:val="FF0000"/>
        </w:rPr>
        <w:t xml:space="preserve"> İSENİZ.</w:t>
      </w:r>
    </w:p>
    <w:p w:rsidR="003330C1" w:rsidRDefault="003330C1" w:rsidP="003330C1">
      <w:pPr>
        <w:pStyle w:val="ListeParagraf"/>
        <w:numPr>
          <w:ilvl w:val="1"/>
          <w:numId w:val="1"/>
        </w:numPr>
      </w:pPr>
      <w:r>
        <w:t>Kurum Genel Bilgileri =&gt;Bina Adres Kontrol Ekranına aşağıdaki gibi</w:t>
      </w:r>
      <w:r w:rsidR="005158FC">
        <w:t xml:space="preserve"> ise</w:t>
      </w:r>
    </w:p>
    <w:p w:rsidR="003330C1" w:rsidRDefault="003330C1" w:rsidP="003330C1">
      <w:pPr>
        <w:ind w:left="1080"/>
      </w:pPr>
      <w:r>
        <w:rPr>
          <w:noProof/>
          <w:lang w:eastAsia="tr-TR"/>
        </w:rPr>
        <w:drawing>
          <wp:inline distT="0" distB="0" distL="0" distR="0">
            <wp:extent cx="5753100" cy="27527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58" w:rsidRDefault="00E90E58" w:rsidP="00E90E58">
      <w:pPr>
        <w:pStyle w:val="ListeParagraf"/>
        <w:numPr>
          <w:ilvl w:val="1"/>
          <w:numId w:val="1"/>
        </w:numPr>
      </w:pPr>
      <w:r>
        <w:t>Kurum Genel Bilgileri =&gt;Bina Kullanımı Ekranına aşağıdaki gibi veri girilecektir.</w:t>
      </w:r>
    </w:p>
    <w:p w:rsidR="003330C1" w:rsidRDefault="00E90E58" w:rsidP="00E90E58">
      <w:pPr>
        <w:pStyle w:val="ListeParagraf"/>
        <w:ind w:left="1440"/>
      </w:pPr>
      <w:r>
        <w:t>Bu bölüm sadece Özel Okullar hariç tüm ortaöğretim kurumlarına açılacak olup okulunuzda bulunan Hazırlık, 9, 10,11 ve 12. Sınıfların derse girece</w:t>
      </w:r>
      <w:r w:rsidR="00127A33">
        <w:t>ği derslik sayısı girilecektir</w:t>
      </w:r>
      <w:r w:rsidR="00652490">
        <w:t>. Bünyenizde İmam Hatip Ortaokulu var ise, İmam Hatip Ortaokulu bünyesinde kullanılacak derslikler kesinlikle girilmeyecektir.</w:t>
      </w:r>
    </w:p>
    <w:p w:rsidR="00E90E58" w:rsidRDefault="003330C1" w:rsidP="00E90E58">
      <w:pPr>
        <w:ind w:left="1080"/>
      </w:pPr>
      <w:r>
        <w:rPr>
          <w:noProof/>
          <w:lang w:eastAsia="tr-TR"/>
        </w:rPr>
        <w:drawing>
          <wp:inline distT="0" distB="0" distL="0" distR="0">
            <wp:extent cx="5753100" cy="33909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58" w:rsidRDefault="00E90E58">
      <w:r>
        <w:br w:type="page"/>
      </w:r>
    </w:p>
    <w:p w:rsidR="00090D11" w:rsidRPr="00090D11" w:rsidRDefault="00090D11" w:rsidP="00090D11">
      <w:pPr>
        <w:pStyle w:val="ListeParagraf"/>
        <w:numPr>
          <w:ilvl w:val="0"/>
          <w:numId w:val="1"/>
        </w:numPr>
        <w:rPr>
          <w:color w:val="FF0000"/>
        </w:rPr>
      </w:pPr>
      <w:r w:rsidRPr="00090D11">
        <w:rPr>
          <w:color w:val="FF0000"/>
        </w:rPr>
        <w:lastRenderedPageBreak/>
        <w:t xml:space="preserve">KURUMUNUZUNUN KENDİNE AİT BİNASI YOK İSE TAMAMEN BAŞKA BİR KURUMDAN DERSLİK TAHSİSİ </w:t>
      </w:r>
      <w:r w:rsidRPr="00090D11">
        <w:rPr>
          <w:b/>
          <w:color w:val="FF0000"/>
          <w:u w:val="single"/>
        </w:rPr>
        <w:t>YAPMIŞ</w:t>
      </w:r>
      <w:r>
        <w:rPr>
          <w:b/>
          <w:color w:val="FF0000"/>
          <w:u w:val="single"/>
        </w:rPr>
        <w:t xml:space="preserve"> </w:t>
      </w:r>
      <w:r w:rsidRPr="00090D11">
        <w:rPr>
          <w:color w:val="FF0000"/>
        </w:rPr>
        <w:t>İSENİZ.</w:t>
      </w:r>
    </w:p>
    <w:p w:rsidR="00090D11" w:rsidRDefault="00090D11" w:rsidP="00090D11">
      <w:pPr>
        <w:pStyle w:val="ListeParagraf"/>
        <w:numPr>
          <w:ilvl w:val="1"/>
          <w:numId w:val="3"/>
        </w:numPr>
      </w:pPr>
      <w:r>
        <w:t>Kurum Genel Bilgileri =&gt;Bina Adres Kontrol Ekranına aşağıdaki gibi</w:t>
      </w:r>
      <w:r w:rsidR="00D2413C">
        <w:t xml:space="preserve"> ise</w:t>
      </w:r>
    </w:p>
    <w:p w:rsidR="00090D11" w:rsidRDefault="00090D11" w:rsidP="00DC63BE">
      <w:pPr>
        <w:pStyle w:val="ListeParagraf"/>
        <w:ind w:left="1418"/>
      </w:pPr>
      <w:r>
        <w:rPr>
          <w:noProof/>
          <w:lang w:eastAsia="tr-TR"/>
        </w:rPr>
        <w:drawing>
          <wp:inline distT="0" distB="0" distL="0" distR="0" wp14:anchorId="4E20BCFE" wp14:editId="58FF2D7F">
            <wp:extent cx="5753100" cy="27527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11" w:rsidRDefault="00090D11" w:rsidP="00090D11">
      <w:pPr>
        <w:pStyle w:val="ListeParagraf"/>
        <w:ind w:left="502"/>
      </w:pPr>
    </w:p>
    <w:p w:rsidR="00090D11" w:rsidRDefault="00090D11" w:rsidP="00090D11">
      <w:pPr>
        <w:pStyle w:val="ListeParagraf"/>
        <w:numPr>
          <w:ilvl w:val="1"/>
          <w:numId w:val="3"/>
        </w:numPr>
      </w:pPr>
      <w:r>
        <w:t>Kurum Genel Bilgileri =&gt;Tahsis(Geçici Kulanım) Durumu Ekranına aşağıdaki gibi veri girilecektir.</w:t>
      </w:r>
    </w:p>
    <w:p w:rsidR="00090D11" w:rsidRDefault="00090D11" w:rsidP="00090D11">
      <w:pPr>
        <w:pStyle w:val="ListeParagraf"/>
        <w:ind w:left="1440"/>
      </w:pPr>
      <w:r>
        <w:t xml:space="preserve">Eğer kurumunuz başka bir kurumdan derslik tahsisi yapmış ise bu dersliklerden kaç </w:t>
      </w:r>
      <w:r w:rsidR="00670E00">
        <w:t>tanesinin</w:t>
      </w:r>
      <w:r>
        <w:t xml:space="preserve"> 9. Sınıflar için kullanımı planlanıyorsa</w:t>
      </w:r>
    </w:p>
    <w:p w:rsidR="00090D11" w:rsidRDefault="00090D11" w:rsidP="00090D11">
      <w:pPr>
        <w:pStyle w:val="ListeParagraf"/>
        <w:ind w:left="1440"/>
      </w:pPr>
      <w:r>
        <w:t>“9. Sınıflar için Ayrılan Derslik sayısı alanına” bu değer girilecektir.</w:t>
      </w:r>
    </w:p>
    <w:p w:rsidR="00090D11" w:rsidRDefault="00090D11" w:rsidP="00090D11">
      <w:pPr>
        <w:pStyle w:val="ListeParagraf"/>
        <w:ind w:left="1440"/>
      </w:pPr>
      <w:r>
        <w:rPr>
          <w:noProof/>
          <w:lang w:eastAsia="tr-TR"/>
        </w:rPr>
        <w:drawing>
          <wp:inline distT="0" distB="0" distL="0" distR="0" wp14:anchorId="50813714" wp14:editId="082AE139">
            <wp:extent cx="5760720" cy="238998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11" w:rsidRDefault="00090D11" w:rsidP="00090D11">
      <w:pPr>
        <w:pStyle w:val="ListeParagraf"/>
        <w:ind w:left="502"/>
      </w:pPr>
    </w:p>
    <w:p w:rsidR="00090D11" w:rsidRDefault="00090D11">
      <w:pPr>
        <w:rPr>
          <w:color w:val="FF0000"/>
        </w:rPr>
      </w:pPr>
      <w:r>
        <w:rPr>
          <w:color w:val="FF0000"/>
        </w:rPr>
        <w:br w:type="page"/>
      </w:r>
    </w:p>
    <w:p w:rsidR="003330C1" w:rsidRPr="00090D11" w:rsidRDefault="00E90E58" w:rsidP="00090D11">
      <w:pPr>
        <w:pStyle w:val="ListeParagraf"/>
        <w:numPr>
          <w:ilvl w:val="0"/>
          <w:numId w:val="1"/>
        </w:numPr>
        <w:rPr>
          <w:color w:val="FF0000"/>
        </w:rPr>
      </w:pPr>
      <w:r w:rsidRPr="00090D11">
        <w:rPr>
          <w:color w:val="FF0000"/>
        </w:rPr>
        <w:lastRenderedPageBreak/>
        <w:t>KURUMUNUZUNUN KENDİNE AİT BİNASI VAR VE AYNI ZAMANDA BAŞKA BİR KURUMDAN</w:t>
      </w:r>
      <w:r w:rsidR="00090D11">
        <w:rPr>
          <w:color w:val="FF0000"/>
        </w:rPr>
        <w:t xml:space="preserve"> </w:t>
      </w:r>
      <w:r w:rsidR="00090D11" w:rsidRPr="00090D11">
        <w:rPr>
          <w:b/>
          <w:color w:val="FF0000"/>
          <w:u w:val="single"/>
        </w:rPr>
        <w:t>İLAVE</w:t>
      </w:r>
      <w:r w:rsidRPr="00090D11">
        <w:rPr>
          <w:color w:val="FF0000"/>
        </w:rPr>
        <w:t xml:space="preserve"> DERSLİK TAHSİSİ </w:t>
      </w:r>
      <w:r w:rsidR="00090D11" w:rsidRPr="00090D11">
        <w:rPr>
          <w:b/>
          <w:color w:val="FF0000"/>
          <w:u w:val="single"/>
        </w:rPr>
        <w:t>YAPMIŞ</w:t>
      </w:r>
      <w:r w:rsidR="00090D11">
        <w:rPr>
          <w:b/>
          <w:color w:val="FF0000"/>
          <w:u w:val="single"/>
        </w:rPr>
        <w:t xml:space="preserve"> </w:t>
      </w:r>
      <w:r w:rsidR="00090D11" w:rsidRPr="00090D11">
        <w:rPr>
          <w:color w:val="FF0000"/>
        </w:rPr>
        <w:t>İSENİZ</w:t>
      </w:r>
      <w:r w:rsidRPr="00090D11">
        <w:rPr>
          <w:color w:val="FF0000"/>
        </w:rPr>
        <w:t>.</w:t>
      </w:r>
    </w:p>
    <w:p w:rsidR="00E90E58" w:rsidRDefault="00E90E58" w:rsidP="00090D11">
      <w:pPr>
        <w:pStyle w:val="ListeParagraf"/>
        <w:numPr>
          <w:ilvl w:val="1"/>
          <w:numId w:val="1"/>
        </w:numPr>
      </w:pPr>
      <w:r>
        <w:t>Kurum Genel Bilgileri =&gt;Bina Adres Kontrol Ekranına aşağıdaki gibi</w:t>
      </w:r>
      <w:r w:rsidR="00652490">
        <w:t xml:space="preserve"> giriş </w:t>
      </w:r>
      <w:r w:rsidR="000C092D">
        <w:t>yapılmış ise</w:t>
      </w:r>
    </w:p>
    <w:p w:rsidR="00E90E58" w:rsidRDefault="00E90E58" w:rsidP="00E90E58">
      <w:pPr>
        <w:pStyle w:val="ListeParagraf"/>
        <w:ind w:left="1440"/>
      </w:pPr>
      <w:r>
        <w:rPr>
          <w:noProof/>
          <w:lang w:eastAsia="tr-TR"/>
        </w:rPr>
        <w:drawing>
          <wp:inline distT="0" distB="0" distL="0" distR="0">
            <wp:extent cx="5753100" cy="27527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58" w:rsidRDefault="00E90E58" w:rsidP="00E90E58">
      <w:pPr>
        <w:pStyle w:val="ListeParagraf"/>
        <w:ind w:left="1440"/>
      </w:pPr>
    </w:p>
    <w:p w:rsidR="00652490" w:rsidRDefault="00652490" w:rsidP="00090D11">
      <w:pPr>
        <w:pStyle w:val="ListeParagraf"/>
        <w:numPr>
          <w:ilvl w:val="1"/>
          <w:numId w:val="1"/>
        </w:numPr>
      </w:pPr>
      <w:r>
        <w:t>Kurum Genel Bilgileri =&gt;Bina Kullanımı Ekranına aşağıdaki gibi veri girilecektir.</w:t>
      </w:r>
    </w:p>
    <w:p w:rsidR="00E90E58" w:rsidRDefault="00652490" w:rsidP="00652490">
      <w:pPr>
        <w:pStyle w:val="ListeParagraf"/>
        <w:ind w:left="1440"/>
      </w:pPr>
      <w:r>
        <w:t>Bu bölüm sadece Özel Okullar hariç tüm ortaöğretim kurumlarına açılacak olup okulunuzda bulunan Hazırlık, 9, 10,11 ve 12. Sınıfların derse gireceği derslik sayısı girilecektir</w:t>
      </w:r>
      <w:bookmarkStart w:id="0" w:name="_GoBack"/>
      <w:bookmarkEnd w:id="0"/>
      <w:r>
        <w:t>. Bünyenizde İmam Hatip Ortaokulu var ise, İmam Hatip Ortaokulu bünyesinde kullanılacak derslikler kesinlikle girilmeyecektir.</w:t>
      </w:r>
    </w:p>
    <w:p w:rsidR="00652490" w:rsidRDefault="00652490" w:rsidP="00652490">
      <w:pPr>
        <w:pStyle w:val="ListeParagraf"/>
        <w:ind w:left="1440"/>
      </w:pPr>
      <w:r>
        <w:rPr>
          <w:noProof/>
          <w:lang w:eastAsia="tr-TR"/>
        </w:rPr>
        <w:drawing>
          <wp:inline distT="0" distB="0" distL="0" distR="0" wp14:anchorId="4152826A" wp14:editId="1561E292">
            <wp:extent cx="5753100" cy="3390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0" w:rsidRDefault="00652490">
      <w:r>
        <w:br w:type="page"/>
      </w:r>
    </w:p>
    <w:p w:rsidR="00652490" w:rsidRDefault="00652490" w:rsidP="00652490">
      <w:pPr>
        <w:pStyle w:val="ListeParagraf"/>
        <w:ind w:left="1440"/>
      </w:pPr>
    </w:p>
    <w:p w:rsidR="00652490" w:rsidRDefault="00652490" w:rsidP="00090D11">
      <w:pPr>
        <w:pStyle w:val="ListeParagraf"/>
        <w:numPr>
          <w:ilvl w:val="1"/>
          <w:numId w:val="1"/>
        </w:numPr>
      </w:pPr>
      <w:r>
        <w:t>Kurum Genel Bilgileri =&gt;Tahsis(Geçici Kulanım) Durumu Ekranına aşağıdaki gibi veri girilecektir.</w:t>
      </w:r>
    </w:p>
    <w:p w:rsidR="00C012EC" w:rsidRDefault="00C012EC" w:rsidP="00652490">
      <w:pPr>
        <w:pStyle w:val="ListeParagraf"/>
        <w:ind w:left="1440"/>
      </w:pPr>
    </w:p>
    <w:p w:rsidR="00652490" w:rsidRDefault="00C012EC" w:rsidP="00652490">
      <w:pPr>
        <w:pStyle w:val="ListeParagraf"/>
        <w:ind w:left="1440"/>
      </w:pPr>
      <w:r>
        <w:t>Ayıca k</w:t>
      </w:r>
      <w:r w:rsidR="00652490">
        <w:t>urumunuz başka bir kurumdan</w:t>
      </w:r>
      <w:r w:rsidR="00670E00">
        <w:t xml:space="preserve"> da</w:t>
      </w:r>
      <w:r w:rsidR="00652490">
        <w:t xml:space="preserve"> derslik tahsisi yap</w:t>
      </w:r>
      <w:r w:rsidR="00670E00">
        <w:t>tığı</w:t>
      </w:r>
      <w:r w:rsidR="00652490">
        <w:t xml:space="preserve"> i</w:t>
      </w:r>
      <w:r w:rsidR="00670E00">
        <w:t>çin,</w:t>
      </w:r>
      <w:r w:rsidR="00652490">
        <w:t xml:space="preserve"> bu dersliklerden kaç </w:t>
      </w:r>
      <w:r w:rsidR="00670E00">
        <w:t>tanesinin</w:t>
      </w:r>
      <w:r w:rsidR="00652490">
        <w:t xml:space="preserve"> 9. Sınıflar için kullanımı planlanıyorsa</w:t>
      </w:r>
    </w:p>
    <w:p w:rsidR="00652490" w:rsidRDefault="00652490" w:rsidP="00652490">
      <w:pPr>
        <w:pStyle w:val="ListeParagraf"/>
        <w:ind w:left="1440"/>
      </w:pPr>
      <w:r>
        <w:t>“9. Sınıflar için Ayrılan Derslik sayısı alanına” bu değer girilecektir.</w:t>
      </w:r>
    </w:p>
    <w:p w:rsidR="00652490" w:rsidRDefault="00652490" w:rsidP="00192106">
      <w:pPr>
        <w:pStyle w:val="ListeParagraf"/>
        <w:ind w:left="1134"/>
      </w:pPr>
      <w:r>
        <w:rPr>
          <w:noProof/>
          <w:lang w:eastAsia="tr-TR"/>
        </w:rPr>
        <w:drawing>
          <wp:inline distT="0" distB="0" distL="0" distR="0">
            <wp:extent cx="5762625" cy="23907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490" w:rsidSect="00192106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569"/>
    <w:multiLevelType w:val="hybridMultilevel"/>
    <w:tmpl w:val="9140B85C"/>
    <w:lvl w:ilvl="0" w:tplc="036231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2825"/>
    <w:multiLevelType w:val="hybridMultilevel"/>
    <w:tmpl w:val="2B5A7C72"/>
    <w:lvl w:ilvl="0" w:tplc="9F424B9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D450A1"/>
    <w:multiLevelType w:val="hybridMultilevel"/>
    <w:tmpl w:val="F23691FA"/>
    <w:lvl w:ilvl="0" w:tplc="625E113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0E0754"/>
    <w:multiLevelType w:val="hybridMultilevel"/>
    <w:tmpl w:val="9140B85C"/>
    <w:lvl w:ilvl="0" w:tplc="036231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1B4"/>
    <w:multiLevelType w:val="hybridMultilevel"/>
    <w:tmpl w:val="9B72F416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7"/>
    <w:rsid w:val="00090D11"/>
    <w:rsid w:val="000C092D"/>
    <w:rsid w:val="00127A33"/>
    <w:rsid w:val="00143645"/>
    <w:rsid w:val="00192106"/>
    <w:rsid w:val="001D0A27"/>
    <w:rsid w:val="003330C1"/>
    <w:rsid w:val="005158FC"/>
    <w:rsid w:val="00652490"/>
    <w:rsid w:val="00670E00"/>
    <w:rsid w:val="006B5921"/>
    <w:rsid w:val="006C4360"/>
    <w:rsid w:val="008F5D58"/>
    <w:rsid w:val="009539B8"/>
    <w:rsid w:val="00A815CF"/>
    <w:rsid w:val="00AC467E"/>
    <w:rsid w:val="00BB3B52"/>
    <w:rsid w:val="00C012EC"/>
    <w:rsid w:val="00C34DEE"/>
    <w:rsid w:val="00D2413C"/>
    <w:rsid w:val="00DC63BE"/>
    <w:rsid w:val="00E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BED0-5EA8-4D06-BC25-1584B98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Ümit ÇELİK</cp:lastModifiedBy>
  <cp:revision>14</cp:revision>
  <dcterms:created xsi:type="dcterms:W3CDTF">2018-04-24T13:05:00Z</dcterms:created>
  <dcterms:modified xsi:type="dcterms:W3CDTF">2018-04-25T11:14:00Z</dcterms:modified>
</cp:coreProperties>
</file>